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3BE" w:rsidRDefault="00EA6310" w:rsidP="00480AC2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554D22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7AAB0DB" wp14:editId="3A4F6AEB">
            <wp:simplePos x="0" y="0"/>
            <wp:positionH relativeFrom="page">
              <wp:posOffset>3508685</wp:posOffset>
            </wp:positionH>
            <wp:positionV relativeFrom="margin">
              <wp:align>top</wp:align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 w:themeColor="text1"/>
          <w:sz w:val="28"/>
          <w:szCs w:val="28"/>
        </w:rPr>
        <w:t>ПРОЕКТ</w:t>
      </w:r>
    </w:p>
    <w:p w:rsidR="00A073BE" w:rsidRPr="00554D22" w:rsidRDefault="00A073BE" w:rsidP="00A073BE">
      <w:pPr>
        <w:suppressAutoHyphens/>
        <w:rPr>
          <w:sz w:val="28"/>
          <w:szCs w:val="28"/>
          <w:lang w:eastAsia="ar-SA"/>
        </w:rPr>
      </w:pPr>
    </w:p>
    <w:p w:rsidR="00EA6310" w:rsidRDefault="00EA6310" w:rsidP="00A073BE">
      <w:pPr>
        <w:jc w:val="center"/>
        <w:rPr>
          <w:sz w:val="28"/>
          <w:szCs w:val="28"/>
          <w:lang w:eastAsia="en-US"/>
        </w:rPr>
      </w:pPr>
    </w:p>
    <w:p w:rsidR="00EA6310" w:rsidRDefault="00EA6310" w:rsidP="00A073BE">
      <w:pPr>
        <w:jc w:val="center"/>
        <w:rPr>
          <w:sz w:val="28"/>
          <w:szCs w:val="28"/>
          <w:lang w:eastAsia="en-US"/>
        </w:rPr>
      </w:pPr>
    </w:p>
    <w:p w:rsidR="00A073BE" w:rsidRPr="00554D22" w:rsidRDefault="00A073BE" w:rsidP="00A073BE">
      <w:pPr>
        <w:jc w:val="center"/>
        <w:rPr>
          <w:sz w:val="28"/>
          <w:szCs w:val="28"/>
          <w:lang w:eastAsia="en-US"/>
        </w:rPr>
      </w:pPr>
      <w:r w:rsidRPr="00554D22">
        <w:rPr>
          <w:sz w:val="28"/>
          <w:szCs w:val="28"/>
          <w:lang w:eastAsia="en-US"/>
        </w:rPr>
        <w:t>МУНИЦИПАЛЬНОЕ ОБРАЗОВАНИЕ</w:t>
      </w:r>
    </w:p>
    <w:p w:rsidR="00A073BE" w:rsidRPr="00554D22" w:rsidRDefault="00A073BE" w:rsidP="00A073BE">
      <w:pPr>
        <w:jc w:val="center"/>
        <w:rPr>
          <w:sz w:val="28"/>
          <w:szCs w:val="28"/>
          <w:lang w:eastAsia="en-US"/>
        </w:rPr>
      </w:pPr>
      <w:r w:rsidRPr="00554D22">
        <w:rPr>
          <w:sz w:val="28"/>
          <w:szCs w:val="28"/>
          <w:lang w:eastAsia="en-US"/>
        </w:rPr>
        <w:t>ХАНТЫ-МАНСИЙСКИЙ РАЙОН</w:t>
      </w:r>
    </w:p>
    <w:p w:rsidR="00A073BE" w:rsidRPr="00554D22" w:rsidRDefault="00A073BE" w:rsidP="00A073BE">
      <w:pPr>
        <w:jc w:val="center"/>
        <w:rPr>
          <w:sz w:val="28"/>
          <w:szCs w:val="28"/>
          <w:lang w:eastAsia="en-US"/>
        </w:rPr>
      </w:pPr>
      <w:r w:rsidRPr="00554D22">
        <w:rPr>
          <w:sz w:val="28"/>
          <w:szCs w:val="28"/>
          <w:lang w:eastAsia="en-US"/>
        </w:rPr>
        <w:t>Ханты-Мансийский автономный округ – Югра</w:t>
      </w:r>
    </w:p>
    <w:p w:rsidR="00A073BE" w:rsidRPr="00554D22" w:rsidRDefault="00A073BE" w:rsidP="00A073BE">
      <w:pPr>
        <w:jc w:val="center"/>
        <w:rPr>
          <w:sz w:val="28"/>
          <w:szCs w:val="28"/>
          <w:lang w:eastAsia="en-US"/>
        </w:rPr>
      </w:pPr>
    </w:p>
    <w:p w:rsidR="00A073BE" w:rsidRPr="00554D22" w:rsidRDefault="00A073BE" w:rsidP="00A073BE">
      <w:pPr>
        <w:jc w:val="center"/>
        <w:rPr>
          <w:b/>
          <w:sz w:val="28"/>
          <w:szCs w:val="28"/>
          <w:lang w:eastAsia="en-US"/>
        </w:rPr>
      </w:pPr>
      <w:r w:rsidRPr="00554D22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A073BE" w:rsidRPr="00554D22" w:rsidRDefault="00A073BE" w:rsidP="00A073BE">
      <w:pPr>
        <w:jc w:val="center"/>
        <w:rPr>
          <w:b/>
          <w:sz w:val="28"/>
          <w:szCs w:val="28"/>
          <w:lang w:eastAsia="en-US"/>
        </w:rPr>
      </w:pPr>
    </w:p>
    <w:p w:rsidR="00A073BE" w:rsidRPr="00554D22" w:rsidRDefault="00A073BE" w:rsidP="00A073BE">
      <w:pPr>
        <w:jc w:val="center"/>
        <w:rPr>
          <w:b/>
          <w:sz w:val="28"/>
          <w:szCs w:val="28"/>
          <w:lang w:eastAsia="en-US"/>
        </w:rPr>
      </w:pPr>
      <w:r w:rsidRPr="00554D22">
        <w:rPr>
          <w:b/>
          <w:sz w:val="28"/>
          <w:szCs w:val="28"/>
          <w:lang w:eastAsia="en-US"/>
        </w:rPr>
        <w:t>Р А С П О Р Я Ж Е Н И Е</w:t>
      </w:r>
    </w:p>
    <w:p w:rsidR="00A073BE" w:rsidRPr="00554D22" w:rsidRDefault="00A073BE" w:rsidP="00A073BE">
      <w:pPr>
        <w:jc w:val="center"/>
        <w:rPr>
          <w:sz w:val="28"/>
          <w:szCs w:val="28"/>
          <w:lang w:eastAsia="en-US"/>
        </w:rPr>
      </w:pPr>
    </w:p>
    <w:p w:rsidR="00A073BE" w:rsidRPr="00554D22" w:rsidRDefault="00A073BE" w:rsidP="00A073BE">
      <w:pPr>
        <w:rPr>
          <w:sz w:val="28"/>
          <w:szCs w:val="28"/>
          <w:lang w:eastAsia="en-US"/>
        </w:rPr>
      </w:pPr>
      <w:r w:rsidRPr="00554D22">
        <w:rPr>
          <w:sz w:val="28"/>
          <w:szCs w:val="28"/>
          <w:lang w:eastAsia="en-US"/>
        </w:rPr>
        <w:t xml:space="preserve">от                                                                                 </w:t>
      </w:r>
      <w:r>
        <w:rPr>
          <w:sz w:val="28"/>
          <w:szCs w:val="28"/>
          <w:lang w:eastAsia="en-US"/>
        </w:rPr>
        <w:t xml:space="preserve">        </w:t>
      </w:r>
      <w:r w:rsidRPr="00554D22">
        <w:rPr>
          <w:sz w:val="28"/>
          <w:szCs w:val="28"/>
          <w:lang w:eastAsia="en-US"/>
        </w:rPr>
        <w:t xml:space="preserve">            № </w:t>
      </w:r>
      <w:r w:rsidR="00D51728">
        <w:rPr>
          <w:sz w:val="28"/>
          <w:szCs w:val="28"/>
          <w:lang w:eastAsia="en-US"/>
        </w:rPr>
        <w:t>____</w:t>
      </w:r>
      <w:r>
        <w:rPr>
          <w:sz w:val="28"/>
          <w:szCs w:val="28"/>
          <w:lang w:eastAsia="en-US"/>
        </w:rPr>
        <w:t>__-р</w:t>
      </w:r>
    </w:p>
    <w:p w:rsidR="00A073BE" w:rsidRPr="00554D22" w:rsidRDefault="00A073BE" w:rsidP="00A073BE">
      <w:pPr>
        <w:rPr>
          <w:i/>
          <w:sz w:val="24"/>
          <w:szCs w:val="24"/>
          <w:lang w:eastAsia="en-US"/>
        </w:rPr>
      </w:pPr>
      <w:r w:rsidRPr="00554D22">
        <w:rPr>
          <w:i/>
          <w:sz w:val="24"/>
          <w:szCs w:val="24"/>
          <w:lang w:eastAsia="en-US"/>
        </w:rPr>
        <w:t>г. Ханты-Мансийск</w:t>
      </w:r>
      <w:r>
        <w:rPr>
          <w:i/>
          <w:sz w:val="24"/>
          <w:szCs w:val="24"/>
          <w:lang w:eastAsia="en-US"/>
        </w:rPr>
        <w:t xml:space="preserve">    </w:t>
      </w:r>
    </w:p>
    <w:p w:rsidR="00A073BE" w:rsidRPr="00554D22" w:rsidRDefault="00A073BE" w:rsidP="00A073BE">
      <w:pPr>
        <w:suppressAutoHyphens/>
        <w:jc w:val="both"/>
        <w:rPr>
          <w:sz w:val="28"/>
          <w:lang w:eastAsia="ar-SA"/>
        </w:rPr>
      </w:pPr>
    </w:p>
    <w:p w:rsidR="00D51728" w:rsidRDefault="00D51728" w:rsidP="00D51728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 утверждении </w:t>
      </w:r>
      <w:r w:rsidRPr="00FF2816">
        <w:rPr>
          <w:color w:val="000000" w:themeColor="text1"/>
          <w:sz w:val="28"/>
          <w:szCs w:val="28"/>
        </w:rPr>
        <w:t>План</w:t>
      </w:r>
      <w:r>
        <w:rPr>
          <w:color w:val="000000" w:themeColor="text1"/>
          <w:sz w:val="28"/>
          <w:szCs w:val="28"/>
        </w:rPr>
        <w:t xml:space="preserve">а </w:t>
      </w:r>
      <w:r w:rsidRPr="00FF2816">
        <w:rPr>
          <w:color w:val="000000" w:themeColor="text1"/>
          <w:sz w:val="28"/>
          <w:szCs w:val="28"/>
        </w:rPr>
        <w:t xml:space="preserve">мероприятий </w:t>
      </w:r>
    </w:p>
    <w:p w:rsidR="00D51728" w:rsidRPr="00FF2816" w:rsidRDefault="00D51728" w:rsidP="00D51728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(«дорожной карты</w:t>
      </w:r>
      <w:r w:rsidRPr="00FF2816">
        <w:rPr>
          <w:color w:val="000000" w:themeColor="text1"/>
          <w:sz w:val="28"/>
          <w:szCs w:val="28"/>
        </w:rPr>
        <w:t>») по поддержке доступа</w:t>
      </w:r>
    </w:p>
    <w:p w:rsidR="00D51728" w:rsidRDefault="00D51728" w:rsidP="00D51728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FF2816">
        <w:rPr>
          <w:color w:val="000000" w:themeColor="text1"/>
          <w:sz w:val="28"/>
          <w:szCs w:val="28"/>
        </w:rPr>
        <w:t xml:space="preserve">негосударственных организаций (коммерческих, </w:t>
      </w:r>
    </w:p>
    <w:p w:rsidR="00D51728" w:rsidRDefault="00D51728" w:rsidP="00D51728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FF2816">
        <w:rPr>
          <w:color w:val="000000" w:themeColor="text1"/>
          <w:sz w:val="28"/>
          <w:szCs w:val="28"/>
        </w:rPr>
        <w:t>некоммерческих)</w:t>
      </w:r>
      <w:r>
        <w:rPr>
          <w:color w:val="000000" w:themeColor="text1"/>
          <w:sz w:val="28"/>
          <w:szCs w:val="28"/>
        </w:rPr>
        <w:t xml:space="preserve"> </w:t>
      </w:r>
      <w:r w:rsidRPr="00FF2816">
        <w:rPr>
          <w:color w:val="000000" w:themeColor="text1"/>
          <w:sz w:val="28"/>
          <w:szCs w:val="28"/>
        </w:rPr>
        <w:t xml:space="preserve">к предоставлению услуг </w:t>
      </w:r>
    </w:p>
    <w:p w:rsidR="00D51728" w:rsidRPr="00FF2816" w:rsidRDefault="00D51728" w:rsidP="00D51728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FF2816">
        <w:rPr>
          <w:color w:val="000000" w:themeColor="text1"/>
          <w:sz w:val="28"/>
          <w:szCs w:val="28"/>
        </w:rPr>
        <w:t>в социальной сфере в Ханты-Мансийском районе</w:t>
      </w:r>
    </w:p>
    <w:p w:rsidR="00D51728" w:rsidRPr="00FF2816" w:rsidRDefault="00D51728" w:rsidP="00D51728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2026 – 2030</w:t>
      </w:r>
      <w:r w:rsidRPr="00FF2816">
        <w:rPr>
          <w:color w:val="000000" w:themeColor="text1"/>
          <w:sz w:val="28"/>
          <w:szCs w:val="28"/>
        </w:rPr>
        <w:t xml:space="preserve"> годы</w:t>
      </w:r>
    </w:p>
    <w:p w:rsidR="00A073BE" w:rsidRDefault="00A073BE" w:rsidP="00A073BE">
      <w:pPr>
        <w:pStyle w:val="af"/>
        <w:tabs>
          <w:tab w:val="left" w:pos="700"/>
        </w:tabs>
        <w:jc w:val="both"/>
        <w:rPr>
          <w:sz w:val="28"/>
          <w:szCs w:val="28"/>
        </w:rPr>
      </w:pPr>
    </w:p>
    <w:p w:rsidR="00A073BE" w:rsidRPr="00526110" w:rsidRDefault="00A073BE" w:rsidP="00A073BE">
      <w:pPr>
        <w:pStyle w:val="af"/>
        <w:tabs>
          <w:tab w:val="left" w:pos="700"/>
        </w:tabs>
        <w:jc w:val="both"/>
        <w:rPr>
          <w:sz w:val="28"/>
          <w:szCs w:val="28"/>
        </w:rPr>
      </w:pPr>
    </w:p>
    <w:p w:rsidR="00E73824" w:rsidRPr="00522F73" w:rsidRDefault="00A073BE" w:rsidP="00E7382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73824">
        <w:rPr>
          <w:sz w:val="28"/>
          <w:szCs w:val="28"/>
        </w:rPr>
        <w:t xml:space="preserve">В соответствии с </w:t>
      </w:r>
      <w:r w:rsidR="00E73824" w:rsidRPr="00E10DBF">
        <w:rPr>
          <w:sz w:val="28"/>
          <w:szCs w:val="28"/>
        </w:rPr>
        <w:t>Федеральны</w:t>
      </w:r>
      <w:r w:rsidR="00E73824">
        <w:rPr>
          <w:sz w:val="28"/>
          <w:szCs w:val="28"/>
        </w:rPr>
        <w:t>м</w:t>
      </w:r>
      <w:r w:rsidR="00E73824" w:rsidRPr="00E10DBF">
        <w:rPr>
          <w:sz w:val="28"/>
          <w:szCs w:val="28"/>
        </w:rPr>
        <w:t xml:space="preserve"> закон</w:t>
      </w:r>
      <w:r w:rsidR="00E73824">
        <w:rPr>
          <w:sz w:val="28"/>
          <w:szCs w:val="28"/>
        </w:rPr>
        <w:t>ом</w:t>
      </w:r>
      <w:r w:rsidR="00E73824" w:rsidRPr="00E10DBF">
        <w:rPr>
          <w:sz w:val="28"/>
          <w:szCs w:val="28"/>
        </w:rPr>
        <w:t xml:space="preserve"> от 12 января 1996 г</w:t>
      </w:r>
      <w:r w:rsidR="00E73824">
        <w:rPr>
          <w:sz w:val="28"/>
          <w:szCs w:val="28"/>
        </w:rPr>
        <w:t>ода</w:t>
      </w:r>
      <w:r w:rsidR="00E73824" w:rsidRPr="00E10DBF">
        <w:rPr>
          <w:sz w:val="28"/>
          <w:szCs w:val="28"/>
        </w:rPr>
        <w:t xml:space="preserve"> </w:t>
      </w:r>
      <w:r w:rsidR="00E73824">
        <w:rPr>
          <w:sz w:val="28"/>
          <w:szCs w:val="28"/>
        </w:rPr>
        <w:br/>
        <w:t xml:space="preserve">№ 7-ФЗ «О некоммерческих организациях», постановлением Правительства Ханты-Мансийского автономного округа – Югры от 30 декабря </w:t>
      </w:r>
      <w:r w:rsidR="00E73824" w:rsidRPr="00E10DBF">
        <w:rPr>
          <w:sz w:val="28"/>
          <w:szCs w:val="28"/>
        </w:rPr>
        <w:t>20</w:t>
      </w:r>
      <w:r w:rsidR="00E73824">
        <w:rPr>
          <w:sz w:val="28"/>
          <w:szCs w:val="28"/>
        </w:rPr>
        <w:t>21 года</w:t>
      </w:r>
      <w:r w:rsidR="00E73824" w:rsidRPr="00E10DBF">
        <w:rPr>
          <w:sz w:val="28"/>
          <w:szCs w:val="28"/>
        </w:rPr>
        <w:t xml:space="preserve"> </w:t>
      </w:r>
      <w:r w:rsidR="00E73824">
        <w:rPr>
          <w:sz w:val="28"/>
          <w:szCs w:val="28"/>
        </w:rPr>
        <w:br/>
        <w:t>№</w:t>
      </w:r>
      <w:r w:rsidR="00E73824" w:rsidRPr="00E10DBF">
        <w:rPr>
          <w:sz w:val="28"/>
          <w:szCs w:val="28"/>
        </w:rPr>
        <w:t xml:space="preserve"> </w:t>
      </w:r>
      <w:r w:rsidR="00E73824">
        <w:rPr>
          <w:sz w:val="28"/>
          <w:szCs w:val="28"/>
        </w:rPr>
        <w:t>633</w:t>
      </w:r>
      <w:r w:rsidR="00E73824" w:rsidRPr="00E10DBF">
        <w:rPr>
          <w:sz w:val="28"/>
          <w:szCs w:val="28"/>
        </w:rPr>
        <w:t xml:space="preserve">-п </w:t>
      </w:r>
      <w:r w:rsidR="00E73824">
        <w:rPr>
          <w:sz w:val="28"/>
          <w:szCs w:val="28"/>
        </w:rPr>
        <w:t>«О мерах по реализации государственной программы</w:t>
      </w:r>
      <w:r w:rsidR="00E73824" w:rsidRPr="00E10DBF">
        <w:rPr>
          <w:sz w:val="28"/>
          <w:szCs w:val="28"/>
        </w:rPr>
        <w:t xml:space="preserve"> </w:t>
      </w:r>
      <w:r w:rsidR="00E73824">
        <w:rPr>
          <w:sz w:val="28"/>
          <w:szCs w:val="28"/>
        </w:rPr>
        <w:br/>
      </w:r>
      <w:r w:rsidR="00E73824" w:rsidRPr="00E10DBF">
        <w:rPr>
          <w:sz w:val="28"/>
          <w:szCs w:val="28"/>
        </w:rPr>
        <w:t xml:space="preserve">Ханты-Мансийского автономного округа </w:t>
      </w:r>
      <w:r w:rsidR="00E73824">
        <w:rPr>
          <w:sz w:val="28"/>
          <w:szCs w:val="28"/>
        </w:rPr>
        <w:t>–</w:t>
      </w:r>
      <w:r w:rsidR="00E73824" w:rsidRPr="00E10DBF">
        <w:rPr>
          <w:sz w:val="28"/>
          <w:szCs w:val="28"/>
        </w:rPr>
        <w:t xml:space="preserve"> Югры </w:t>
      </w:r>
      <w:r w:rsidR="00E73824">
        <w:rPr>
          <w:sz w:val="28"/>
          <w:szCs w:val="28"/>
        </w:rPr>
        <w:t>«</w:t>
      </w:r>
      <w:r w:rsidR="00E73824" w:rsidRPr="00E10DBF">
        <w:rPr>
          <w:sz w:val="28"/>
          <w:szCs w:val="28"/>
        </w:rPr>
        <w:t>Развитие экономического потенциала</w:t>
      </w:r>
      <w:r w:rsidR="00E73824">
        <w:rPr>
          <w:sz w:val="28"/>
          <w:szCs w:val="28"/>
        </w:rPr>
        <w:t>», в целях формирования рейтинга муниципальных образований Ханты-Мансийского автономного округа-Югры по итогам реализации механизмов поддержки</w:t>
      </w:r>
      <w:r w:rsidR="00EA6310">
        <w:rPr>
          <w:sz w:val="28"/>
          <w:szCs w:val="28"/>
        </w:rPr>
        <w:t xml:space="preserve"> социально ориентированных некоммерческих организаций и социального предпринимательства, обеспечения доступа негосударственных (немуниципальных) организаций к предоставлению ус</w:t>
      </w:r>
      <w:r w:rsidR="00B26460">
        <w:rPr>
          <w:sz w:val="28"/>
          <w:szCs w:val="28"/>
        </w:rPr>
        <w:t xml:space="preserve">луг (работ) в социальной сфере </w:t>
      </w:r>
      <w:r w:rsidR="00EA6310">
        <w:rPr>
          <w:sz w:val="28"/>
          <w:szCs w:val="28"/>
        </w:rPr>
        <w:t>и внедрения конкурентных способов оказания муниципальных услуг (работ) в социальной сфере:</w:t>
      </w:r>
    </w:p>
    <w:p w:rsidR="00A073BE" w:rsidRPr="00522F73" w:rsidRDefault="00A073BE" w:rsidP="00E738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F73">
        <w:rPr>
          <w:sz w:val="28"/>
          <w:szCs w:val="28"/>
        </w:rPr>
        <w:tab/>
      </w:r>
    </w:p>
    <w:p w:rsidR="00553217" w:rsidRPr="00EA6310" w:rsidRDefault="00EA6310" w:rsidP="00EA6310">
      <w:pPr>
        <w:autoSpaceDE w:val="0"/>
        <w:autoSpaceDN w:val="0"/>
        <w:adjustRightInd w:val="0"/>
        <w:ind w:left="1" w:firstLine="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073BE" w:rsidRPr="000D28B6">
        <w:rPr>
          <w:sz w:val="28"/>
          <w:szCs w:val="28"/>
        </w:rPr>
        <w:t>1.</w:t>
      </w:r>
      <w:r w:rsidR="00A073BE">
        <w:rPr>
          <w:sz w:val="28"/>
          <w:szCs w:val="28"/>
        </w:rPr>
        <w:t> </w:t>
      </w:r>
      <w:r>
        <w:rPr>
          <w:sz w:val="28"/>
          <w:szCs w:val="28"/>
        </w:rPr>
        <w:t xml:space="preserve">Утвердить </w:t>
      </w:r>
      <w:r w:rsidRPr="00FF2816">
        <w:rPr>
          <w:color w:val="000000" w:themeColor="text1"/>
          <w:sz w:val="28"/>
          <w:szCs w:val="28"/>
        </w:rPr>
        <w:t>План</w:t>
      </w:r>
      <w:r>
        <w:rPr>
          <w:color w:val="000000" w:themeColor="text1"/>
          <w:sz w:val="28"/>
          <w:szCs w:val="28"/>
        </w:rPr>
        <w:t xml:space="preserve"> мероприятий («дорожную карту</w:t>
      </w:r>
      <w:r w:rsidRPr="00FF2816">
        <w:rPr>
          <w:color w:val="000000" w:themeColor="text1"/>
          <w:sz w:val="28"/>
          <w:szCs w:val="28"/>
        </w:rPr>
        <w:t>») по поддержке доступа</w:t>
      </w:r>
      <w:r>
        <w:rPr>
          <w:color w:val="000000" w:themeColor="text1"/>
          <w:sz w:val="28"/>
          <w:szCs w:val="28"/>
        </w:rPr>
        <w:t xml:space="preserve"> </w:t>
      </w:r>
      <w:r w:rsidRPr="00FF2816">
        <w:rPr>
          <w:color w:val="000000" w:themeColor="text1"/>
          <w:sz w:val="28"/>
          <w:szCs w:val="28"/>
        </w:rPr>
        <w:t>негосударственных организаций (коммерческих, некоммерческих)</w:t>
      </w:r>
      <w:r>
        <w:rPr>
          <w:color w:val="000000" w:themeColor="text1"/>
          <w:sz w:val="28"/>
          <w:szCs w:val="28"/>
        </w:rPr>
        <w:t xml:space="preserve"> </w:t>
      </w:r>
      <w:r w:rsidRPr="00FF2816">
        <w:rPr>
          <w:color w:val="000000" w:themeColor="text1"/>
          <w:sz w:val="28"/>
          <w:szCs w:val="28"/>
        </w:rPr>
        <w:t>к предоставлению услуг в социальной сфере в Ханты-Мансийском районе</w:t>
      </w:r>
      <w:r>
        <w:rPr>
          <w:color w:val="000000" w:themeColor="text1"/>
          <w:sz w:val="28"/>
          <w:szCs w:val="28"/>
        </w:rPr>
        <w:t xml:space="preserve"> на 2026 – 2030</w:t>
      </w:r>
      <w:r w:rsidRPr="00FF2816">
        <w:rPr>
          <w:color w:val="000000" w:themeColor="text1"/>
          <w:sz w:val="28"/>
          <w:szCs w:val="28"/>
        </w:rPr>
        <w:t xml:space="preserve"> годы</w:t>
      </w:r>
      <w:r>
        <w:rPr>
          <w:color w:val="000000" w:themeColor="text1"/>
          <w:sz w:val="28"/>
          <w:szCs w:val="28"/>
        </w:rPr>
        <w:t xml:space="preserve"> согласно приложению к настоящему распоряжению.</w:t>
      </w:r>
    </w:p>
    <w:p w:rsidR="00553217" w:rsidRDefault="00EA6310" w:rsidP="00A073BE">
      <w:pPr>
        <w:widowControl w:val="0"/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53217">
        <w:rPr>
          <w:sz w:val="28"/>
          <w:szCs w:val="28"/>
        </w:rPr>
        <w:t>. Признать утратившими силу распоряжения Администрации</w:t>
      </w:r>
      <w:r>
        <w:rPr>
          <w:sz w:val="28"/>
          <w:szCs w:val="28"/>
        </w:rPr>
        <w:t xml:space="preserve">    </w:t>
      </w:r>
      <w:r w:rsidR="00553217">
        <w:rPr>
          <w:sz w:val="28"/>
          <w:szCs w:val="28"/>
        </w:rPr>
        <w:t>Ханты-Мансийского района:</w:t>
      </w:r>
    </w:p>
    <w:p w:rsidR="00D51728" w:rsidRDefault="00D51728" w:rsidP="00D51728">
      <w:pPr>
        <w:ind w:left="2" w:firstLine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от 18.07.2022 № 878-р «Об утверждении </w:t>
      </w:r>
      <w:r w:rsidRPr="00604E2E">
        <w:rPr>
          <w:sz w:val="28"/>
          <w:szCs w:val="28"/>
        </w:rPr>
        <w:t>План</w:t>
      </w:r>
      <w:r>
        <w:rPr>
          <w:sz w:val="28"/>
          <w:szCs w:val="28"/>
        </w:rPr>
        <w:t>а мероприятий («дорожной</w:t>
      </w:r>
      <w:r w:rsidRPr="00604E2E">
        <w:rPr>
          <w:sz w:val="28"/>
          <w:szCs w:val="28"/>
        </w:rPr>
        <w:t xml:space="preserve"> карт</w:t>
      </w:r>
      <w:r>
        <w:rPr>
          <w:sz w:val="28"/>
          <w:szCs w:val="28"/>
        </w:rPr>
        <w:t>ы</w:t>
      </w:r>
      <w:r w:rsidRPr="00604E2E">
        <w:rPr>
          <w:sz w:val="28"/>
          <w:szCs w:val="28"/>
        </w:rPr>
        <w:t>») по поддержке доступа</w:t>
      </w:r>
      <w:r>
        <w:rPr>
          <w:sz w:val="28"/>
          <w:szCs w:val="28"/>
        </w:rPr>
        <w:t xml:space="preserve"> </w:t>
      </w:r>
      <w:r w:rsidRPr="00604E2E">
        <w:rPr>
          <w:sz w:val="28"/>
          <w:szCs w:val="28"/>
        </w:rPr>
        <w:t xml:space="preserve">негосударственных организаций </w:t>
      </w:r>
    </w:p>
    <w:p w:rsidR="00D51728" w:rsidRDefault="00D51728" w:rsidP="00D51728">
      <w:pPr>
        <w:contextualSpacing/>
        <w:jc w:val="both"/>
        <w:rPr>
          <w:sz w:val="28"/>
          <w:szCs w:val="28"/>
        </w:rPr>
      </w:pPr>
      <w:r w:rsidRPr="00604E2E">
        <w:rPr>
          <w:sz w:val="28"/>
          <w:szCs w:val="28"/>
        </w:rPr>
        <w:t>(коммерческих, некоммерческих)</w:t>
      </w:r>
      <w:r>
        <w:rPr>
          <w:sz w:val="28"/>
          <w:szCs w:val="28"/>
        </w:rPr>
        <w:t xml:space="preserve"> </w:t>
      </w:r>
      <w:r w:rsidRPr="00604E2E">
        <w:rPr>
          <w:sz w:val="28"/>
          <w:szCs w:val="28"/>
        </w:rPr>
        <w:t>к предоставлению услуг в социальной сфере в Ханты-Мансийском районе</w:t>
      </w:r>
      <w:r>
        <w:rPr>
          <w:sz w:val="28"/>
          <w:szCs w:val="28"/>
        </w:rPr>
        <w:t xml:space="preserve"> </w:t>
      </w:r>
      <w:r w:rsidRPr="00604E2E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604E2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04E2E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604E2E">
        <w:rPr>
          <w:sz w:val="28"/>
          <w:szCs w:val="28"/>
        </w:rPr>
        <w:t xml:space="preserve"> годы</w:t>
      </w:r>
      <w:r>
        <w:rPr>
          <w:sz w:val="28"/>
          <w:szCs w:val="28"/>
        </w:rPr>
        <w:t>»;</w:t>
      </w:r>
    </w:p>
    <w:p w:rsidR="00D51728" w:rsidRPr="00604E2E" w:rsidRDefault="00D51728" w:rsidP="00D5172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 26.04.2024 № 138-р «О внесении изменений в распоряжение </w:t>
      </w:r>
      <w:r w:rsidR="00EA6310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Ханты-Мансийского района от 18.07.2022 № 878-р «Об утверждении </w:t>
      </w:r>
      <w:r w:rsidRPr="00604E2E">
        <w:rPr>
          <w:sz w:val="28"/>
          <w:szCs w:val="28"/>
        </w:rPr>
        <w:t>План</w:t>
      </w:r>
      <w:r>
        <w:rPr>
          <w:sz w:val="28"/>
          <w:szCs w:val="28"/>
        </w:rPr>
        <w:t>а мероприятий («дорожной</w:t>
      </w:r>
      <w:r w:rsidRPr="00604E2E">
        <w:rPr>
          <w:sz w:val="28"/>
          <w:szCs w:val="28"/>
        </w:rPr>
        <w:t xml:space="preserve"> карт</w:t>
      </w:r>
      <w:r>
        <w:rPr>
          <w:sz w:val="28"/>
          <w:szCs w:val="28"/>
        </w:rPr>
        <w:t>ы</w:t>
      </w:r>
      <w:r w:rsidRPr="00604E2E">
        <w:rPr>
          <w:sz w:val="28"/>
          <w:szCs w:val="28"/>
        </w:rPr>
        <w:t>») по поддержке доступа</w:t>
      </w:r>
      <w:r>
        <w:rPr>
          <w:sz w:val="28"/>
          <w:szCs w:val="28"/>
        </w:rPr>
        <w:t xml:space="preserve"> </w:t>
      </w:r>
      <w:r w:rsidRPr="00604E2E">
        <w:rPr>
          <w:sz w:val="28"/>
          <w:szCs w:val="28"/>
        </w:rPr>
        <w:t>негосударственных организаций (коммерческих, некоммерческих)</w:t>
      </w:r>
    </w:p>
    <w:p w:rsidR="00D51728" w:rsidRPr="00604E2E" w:rsidRDefault="00D51728" w:rsidP="00D51728">
      <w:pPr>
        <w:contextualSpacing/>
        <w:jc w:val="both"/>
        <w:rPr>
          <w:sz w:val="28"/>
          <w:szCs w:val="28"/>
        </w:rPr>
      </w:pPr>
      <w:r w:rsidRPr="00604E2E">
        <w:rPr>
          <w:sz w:val="28"/>
          <w:szCs w:val="28"/>
        </w:rPr>
        <w:t>к предоставлению услуг в социальной сфере в Ханты-Мансийском районе</w:t>
      </w:r>
    </w:p>
    <w:p w:rsidR="00553217" w:rsidRPr="00EA6310" w:rsidRDefault="00D51728" w:rsidP="00EA6310">
      <w:pPr>
        <w:contextualSpacing/>
        <w:jc w:val="both"/>
        <w:rPr>
          <w:sz w:val="28"/>
          <w:szCs w:val="26"/>
        </w:rPr>
      </w:pPr>
      <w:r w:rsidRPr="00604E2E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604E2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04E2E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604E2E">
        <w:rPr>
          <w:sz w:val="28"/>
          <w:szCs w:val="28"/>
        </w:rPr>
        <w:t xml:space="preserve"> годы</w:t>
      </w:r>
      <w:r>
        <w:rPr>
          <w:sz w:val="28"/>
          <w:szCs w:val="28"/>
        </w:rPr>
        <w:t>».</w:t>
      </w:r>
    </w:p>
    <w:p w:rsidR="00A073BE" w:rsidRPr="004F058C" w:rsidRDefault="00EA6310" w:rsidP="00A073BE">
      <w:pPr>
        <w:widowControl w:val="0"/>
        <w:tabs>
          <w:tab w:val="left" w:pos="993"/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73BE">
        <w:rPr>
          <w:sz w:val="28"/>
          <w:szCs w:val="28"/>
        </w:rPr>
        <w:t>. </w:t>
      </w:r>
      <w:r w:rsidR="00A073BE" w:rsidRPr="004F058C">
        <w:rPr>
          <w:sz w:val="28"/>
          <w:szCs w:val="28"/>
        </w:rPr>
        <w:t xml:space="preserve">Контроль за выполнением </w:t>
      </w:r>
      <w:r w:rsidR="00A073BE">
        <w:rPr>
          <w:sz w:val="28"/>
          <w:szCs w:val="28"/>
        </w:rPr>
        <w:t xml:space="preserve">настоящего </w:t>
      </w:r>
      <w:r w:rsidR="00A073BE" w:rsidRPr="004F058C">
        <w:rPr>
          <w:sz w:val="28"/>
          <w:szCs w:val="28"/>
        </w:rPr>
        <w:t xml:space="preserve">распоряжения </w:t>
      </w:r>
      <w:r w:rsidR="00D51728">
        <w:rPr>
          <w:sz w:val="28"/>
          <w:szCs w:val="28"/>
        </w:rPr>
        <w:t>оставляю за собой</w:t>
      </w:r>
      <w:r w:rsidR="00A073BE">
        <w:rPr>
          <w:color w:val="000000" w:themeColor="text1"/>
          <w:sz w:val="28"/>
          <w:szCs w:val="28"/>
        </w:rPr>
        <w:t>.</w:t>
      </w:r>
      <w:r w:rsidR="00A073BE" w:rsidRPr="004F058C">
        <w:rPr>
          <w:sz w:val="28"/>
          <w:szCs w:val="28"/>
        </w:rPr>
        <w:t xml:space="preserve"> </w:t>
      </w:r>
    </w:p>
    <w:p w:rsidR="00A073BE" w:rsidRDefault="00EA6310" w:rsidP="00A073BE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A073BE" w:rsidRPr="00084E0D">
        <w:rPr>
          <w:rFonts w:eastAsiaTheme="minorHAnsi"/>
          <w:sz w:val="28"/>
          <w:szCs w:val="28"/>
          <w:lang w:eastAsia="en-US"/>
        </w:rPr>
        <w:t xml:space="preserve">. </w:t>
      </w:r>
      <w:r w:rsidR="00A073BE">
        <w:rPr>
          <w:sz w:val="28"/>
          <w:szCs w:val="28"/>
        </w:rPr>
        <w:t>Опубликовать настоящее ра</w:t>
      </w:r>
      <w:r w:rsidR="00D51728">
        <w:rPr>
          <w:sz w:val="28"/>
          <w:szCs w:val="28"/>
        </w:rPr>
        <w:t xml:space="preserve">споряжение в газете «Наш район», официальном сетевом издании «Наш район Ханты-Мансийский», </w:t>
      </w:r>
      <w:r w:rsidR="00A073BE">
        <w:rPr>
          <w:sz w:val="28"/>
          <w:szCs w:val="28"/>
        </w:rPr>
        <w:t>р</w:t>
      </w:r>
      <w:r w:rsidR="00D51728">
        <w:rPr>
          <w:sz w:val="28"/>
          <w:szCs w:val="28"/>
        </w:rPr>
        <w:t>азместить на официальном сайте А</w:t>
      </w:r>
      <w:r w:rsidR="00A073BE">
        <w:rPr>
          <w:sz w:val="28"/>
          <w:szCs w:val="28"/>
        </w:rPr>
        <w:t>дминистрации Ханты-Мансийского района.</w:t>
      </w:r>
    </w:p>
    <w:p w:rsidR="00A073BE" w:rsidRDefault="00A073BE" w:rsidP="00A073BE">
      <w:pPr>
        <w:pStyle w:val="af"/>
        <w:tabs>
          <w:tab w:val="left" w:pos="0"/>
          <w:tab w:val="left" w:pos="300"/>
          <w:tab w:val="left" w:pos="10773"/>
        </w:tabs>
        <w:rPr>
          <w:sz w:val="28"/>
          <w:szCs w:val="28"/>
        </w:rPr>
      </w:pPr>
    </w:p>
    <w:p w:rsidR="00A073BE" w:rsidRDefault="00A073BE" w:rsidP="00A073BE">
      <w:pPr>
        <w:pStyle w:val="af"/>
        <w:tabs>
          <w:tab w:val="left" w:pos="0"/>
          <w:tab w:val="left" w:pos="300"/>
          <w:tab w:val="left" w:pos="10773"/>
        </w:tabs>
        <w:rPr>
          <w:sz w:val="28"/>
          <w:szCs w:val="28"/>
        </w:rPr>
      </w:pPr>
    </w:p>
    <w:p w:rsidR="00A073BE" w:rsidRPr="00084E0D" w:rsidRDefault="00A073BE" w:rsidP="00A073BE">
      <w:pPr>
        <w:widowContro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073BE" w:rsidRPr="00084E0D" w:rsidRDefault="00A073BE" w:rsidP="00A073BE">
      <w:pPr>
        <w:widowContro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84E0D">
        <w:rPr>
          <w:rFonts w:eastAsiaTheme="minorHAnsi"/>
          <w:color w:val="000000" w:themeColor="text1"/>
          <w:sz w:val="28"/>
          <w:szCs w:val="28"/>
          <w:lang w:eastAsia="en-US"/>
        </w:rPr>
        <w:t xml:space="preserve">Глава Ханты-Мансийского района    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          </w:t>
      </w:r>
      <w:r w:rsidRPr="00084E0D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К.Р.Минулин</w:t>
      </w:r>
    </w:p>
    <w:p w:rsidR="00A073BE" w:rsidRDefault="00A073BE" w:rsidP="00480AC2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A073BE" w:rsidRDefault="00A073BE" w:rsidP="00480AC2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A073BE" w:rsidRDefault="00A073BE" w:rsidP="00480AC2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A073BE" w:rsidRDefault="00A073BE" w:rsidP="00480AC2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A073BE" w:rsidRDefault="00A073BE" w:rsidP="00480AC2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A073BE" w:rsidRDefault="00A073BE" w:rsidP="00480AC2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A073BE" w:rsidRDefault="00A073BE" w:rsidP="00480AC2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A073BE" w:rsidRDefault="00A073BE" w:rsidP="00480AC2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A073BE" w:rsidRDefault="00A073BE" w:rsidP="00480AC2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A073BE" w:rsidRDefault="00A073BE" w:rsidP="00480AC2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A073BE" w:rsidRDefault="00A073BE" w:rsidP="00480AC2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A073BE" w:rsidRDefault="00A073BE" w:rsidP="00480AC2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A073BE" w:rsidRDefault="00A073BE" w:rsidP="00480AC2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A073BE" w:rsidRDefault="00A073BE" w:rsidP="00480AC2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A073BE" w:rsidRDefault="00A073BE" w:rsidP="00480AC2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A073BE" w:rsidRDefault="00A073BE" w:rsidP="00480AC2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A073BE" w:rsidRDefault="00A073BE" w:rsidP="00480AC2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A073BE" w:rsidRDefault="00A073BE" w:rsidP="00480AC2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A073BE" w:rsidRDefault="00A073BE" w:rsidP="00480AC2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A073BE" w:rsidRDefault="00A073BE" w:rsidP="00480AC2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A073BE" w:rsidRDefault="00A073BE" w:rsidP="00480AC2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A073BE" w:rsidRDefault="00A073BE" w:rsidP="00480AC2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553217" w:rsidRDefault="00553217" w:rsidP="0055321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A759F3" w:rsidRDefault="00A759F3" w:rsidP="00553217">
      <w:pPr>
        <w:jc w:val="right"/>
        <w:rPr>
          <w:sz w:val="28"/>
          <w:szCs w:val="28"/>
        </w:rPr>
      </w:pPr>
    </w:p>
    <w:p w:rsidR="00553217" w:rsidRPr="00FF2816" w:rsidRDefault="00553217" w:rsidP="00553217">
      <w:pPr>
        <w:jc w:val="right"/>
        <w:rPr>
          <w:sz w:val="28"/>
          <w:szCs w:val="28"/>
        </w:rPr>
      </w:pPr>
      <w:r w:rsidRPr="00FF2816">
        <w:rPr>
          <w:sz w:val="28"/>
          <w:szCs w:val="28"/>
        </w:rPr>
        <w:lastRenderedPageBreak/>
        <w:t>Приложение</w:t>
      </w:r>
    </w:p>
    <w:p w:rsidR="00553217" w:rsidRPr="00FF2816" w:rsidRDefault="00553217" w:rsidP="00553217">
      <w:pPr>
        <w:jc w:val="right"/>
        <w:rPr>
          <w:sz w:val="28"/>
          <w:szCs w:val="28"/>
        </w:rPr>
      </w:pPr>
      <w:r w:rsidRPr="00FF2816">
        <w:rPr>
          <w:sz w:val="28"/>
          <w:szCs w:val="28"/>
        </w:rPr>
        <w:t>к распоряжению</w:t>
      </w:r>
      <w:r>
        <w:rPr>
          <w:sz w:val="28"/>
          <w:szCs w:val="28"/>
        </w:rPr>
        <w:t xml:space="preserve"> </w:t>
      </w:r>
      <w:r w:rsidR="00EA6310">
        <w:rPr>
          <w:sz w:val="28"/>
          <w:szCs w:val="28"/>
        </w:rPr>
        <w:t>А</w:t>
      </w:r>
      <w:r w:rsidRPr="00FF2816">
        <w:rPr>
          <w:sz w:val="28"/>
          <w:szCs w:val="28"/>
        </w:rPr>
        <w:t>дминистрации</w:t>
      </w:r>
    </w:p>
    <w:p w:rsidR="00553217" w:rsidRPr="00FF2816" w:rsidRDefault="00553217" w:rsidP="00553217">
      <w:pPr>
        <w:jc w:val="right"/>
        <w:rPr>
          <w:sz w:val="28"/>
          <w:szCs w:val="28"/>
        </w:rPr>
      </w:pPr>
      <w:r w:rsidRPr="00FF2816">
        <w:rPr>
          <w:sz w:val="28"/>
          <w:szCs w:val="28"/>
        </w:rPr>
        <w:t xml:space="preserve">Ханты-Мансийского района </w:t>
      </w:r>
    </w:p>
    <w:p w:rsidR="00553217" w:rsidRPr="00554D22" w:rsidRDefault="00553217" w:rsidP="00553217">
      <w:pPr>
        <w:jc w:val="right"/>
        <w:rPr>
          <w:sz w:val="28"/>
          <w:szCs w:val="28"/>
          <w:lang w:eastAsia="en-US"/>
        </w:rPr>
      </w:pPr>
      <w:r w:rsidRPr="00554D22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«___»</w:t>
      </w:r>
      <w:r w:rsidR="00B26460" w:rsidRPr="00B2646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_____</w:t>
      </w:r>
      <w:r w:rsidR="00B26460" w:rsidRPr="00B26460">
        <w:rPr>
          <w:sz w:val="28"/>
          <w:szCs w:val="28"/>
          <w:lang w:eastAsia="en-US"/>
        </w:rPr>
        <w:t>___</w:t>
      </w:r>
      <w:r>
        <w:rPr>
          <w:sz w:val="28"/>
          <w:szCs w:val="28"/>
          <w:lang w:eastAsia="en-US"/>
        </w:rPr>
        <w:t xml:space="preserve">___2025 </w:t>
      </w:r>
      <w:r w:rsidRPr="00554D22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____-р</w:t>
      </w:r>
    </w:p>
    <w:p w:rsidR="00A073BE" w:rsidRDefault="00A073BE" w:rsidP="00D428F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A073BE" w:rsidRDefault="00A073BE" w:rsidP="00480AC2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1F1C56" w:rsidRPr="00A7122B" w:rsidRDefault="001F1C56" w:rsidP="00A7122B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4A7F9D">
        <w:rPr>
          <w:color w:val="FF0000"/>
          <w:sz w:val="28"/>
          <w:szCs w:val="28"/>
        </w:rPr>
        <w:t xml:space="preserve">         </w:t>
      </w:r>
      <w:r w:rsidRPr="00510BA8">
        <w:rPr>
          <w:sz w:val="28"/>
          <w:szCs w:val="28"/>
        </w:rPr>
        <w:t>Администрацией Ханты-Мансийского района</w:t>
      </w:r>
      <w:r w:rsidR="00B26460" w:rsidRPr="00510BA8">
        <w:rPr>
          <w:sz w:val="28"/>
          <w:szCs w:val="28"/>
        </w:rPr>
        <w:t xml:space="preserve"> ведется планомерная работа по </w:t>
      </w:r>
      <w:r w:rsidR="00510BA8" w:rsidRPr="00510BA8">
        <w:rPr>
          <w:sz w:val="28"/>
          <w:szCs w:val="28"/>
        </w:rPr>
        <w:t xml:space="preserve">решению комплекса задач, направленных на создание условий развития социально ориентированных </w:t>
      </w:r>
      <w:r w:rsidR="00510BA8">
        <w:rPr>
          <w:color w:val="000000" w:themeColor="text1"/>
          <w:sz w:val="28"/>
          <w:szCs w:val="28"/>
        </w:rPr>
        <w:t>некоммерческих организаций  и социального предпринимательства.</w:t>
      </w:r>
    </w:p>
    <w:p w:rsidR="001F1C56" w:rsidRDefault="001F1C56" w:rsidP="00320876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муниципальном уровне поддержка в форме субсидии на финансовое обеспечение затрат</w:t>
      </w:r>
      <w:r w:rsidRPr="0097311E">
        <w:rPr>
          <w:sz w:val="28"/>
          <w:szCs w:val="28"/>
        </w:rPr>
        <w:t xml:space="preserve"> </w:t>
      </w:r>
      <w:r w:rsidRPr="00657486">
        <w:rPr>
          <w:sz w:val="28"/>
          <w:szCs w:val="28"/>
        </w:rPr>
        <w:t>связанных с организацией и проведением социально значимых общественных мероприятий и (или) проектов на территории Ханты-Мансийского района</w:t>
      </w:r>
      <w:r>
        <w:rPr>
          <w:sz w:val="28"/>
          <w:szCs w:val="28"/>
        </w:rPr>
        <w:t xml:space="preserve"> регулируется Порядком</w:t>
      </w:r>
      <w:r w:rsidRPr="00657486">
        <w:rPr>
          <w:sz w:val="28"/>
          <w:szCs w:val="28"/>
        </w:rPr>
        <w:t xml:space="preserve"> </w:t>
      </w:r>
      <w:r w:rsidRPr="00BA5401">
        <w:rPr>
          <w:sz w:val="28"/>
          <w:szCs w:val="28"/>
        </w:rPr>
        <w:t>предоставления субсидий из бюджета Ханты-Мансийского района юридическим лицам (за исключением государственных, муниципальных учреждений) на проведение социально значимых общественных мероприятий и (или) проектов</w:t>
      </w:r>
      <w:r>
        <w:rPr>
          <w:sz w:val="28"/>
          <w:szCs w:val="28"/>
        </w:rPr>
        <w:t xml:space="preserve">, утвержденным постановлением Администрации Ханты-Мансийского района от 24.03.2025 № 197. </w:t>
      </w:r>
      <w:r w:rsidR="00320876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Администрации Ханты-Мансийского района от 05.12.2023 № 846 утвержден Порядок </w:t>
      </w:r>
      <w:r w:rsidRPr="00E46E1E">
        <w:rPr>
          <w:sz w:val="28"/>
          <w:szCs w:val="28"/>
        </w:rPr>
        <w:t xml:space="preserve">предоставления грантов в форме субсидии победителям Конкурса </w:t>
      </w:r>
      <w:r>
        <w:rPr>
          <w:sz w:val="28"/>
          <w:szCs w:val="28"/>
        </w:rPr>
        <w:t xml:space="preserve">на </w:t>
      </w:r>
      <w:r w:rsidRPr="00E46E1E">
        <w:rPr>
          <w:sz w:val="28"/>
          <w:szCs w:val="28"/>
        </w:rPr>
        <w:t>Грант главы Ханты-Мансийского района</w:t>
      </w:r>
      <w:r>
        <w:rPr>
          <w:sz w:val="28"/>
          <w:szCs w:val="28"/>
        </w:rPr>
        <w:t>, регулирующий финансовое обеспечение социально значимых проектов</w:t>
      </w:r>
      <w:r w:rsidRPr="00657486">
        <w:rPr>
          <w:sz w:val="28"/>
          <w:szCs w:val="28"/>
        </w:rPr>
        <w:t xml:space="preserve"> </w:t>
      </w:r>
      <w:r w:rsidRPr="009A7B78">
        <w:rPr>
          <w:sz w:val="28"/>
          <w:szCs w:val="28"/>
        </w:rPr>
        <w:t xml:space="preserve">некоммерческих организаций, </w:t>
      </w:r>
      <w:r>
        <w:rPr>
          <w:sz w:val="28"/>
          <w:szCs w:val="28"/>
        </w:rPr>
        <w:t xml:space="preserve">на </w:t>
      </w:r>
      <w:r w:rsidRPr="00E46E1E">
        <w:rPr>
          <w:sz w:val="28"/>
          <w:szCs w:val="28"/>
        </w:rPr>
        <w:t xml:space="preserve">осуществление деятельности по направлениям, установленным </w:t>
      </w:r>
      <w:r w:rsidRPr="001F344C">
        <w:rPr>
          <w:sz w:val="28"/>
          <w:szCs w:val="28"/>
        </w:rPr>
        <w:t xml:space="preserve">пунктом 1 статьи 31.1 </w:t>
      </w:r>
      <w:r w:rsidRPr="00E46E1E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</w:t>
      </w:r>
      <w:r w:rsidRPr="00E46E1E">
        <w:rPr>
          <w:sz w:val="28"/>
          <w:szCs w:val="28"/>
        </w:rPr>
        <w:t>от 12.01.1996 №</w:t>
      </w:r>
      <w:r>
        <w:rPr>
          <w:sz w:val="28"/>
          <w:szCs w:val="28"/>
        </w:rPr>
        <w:t> 7-ФЗ «О некоммерческих организациях».</w:t>
      </w:r>
      <w:r w:rsidR="003208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B77182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</w:t>
      </w:r>
      <w:r w:rsidRPr="00B77182">
        <w:rPr>
          <w:sz w:val="28"/>
          <w:szCs w:val="28"/>
        </w:rPr>
        <w:t xml:space="preserve">дминистрации района от 11.04.2024 № 311 </w:t>
      </w:r>
      <w:r>
        <w:rPr>
          <w:sz w:val="28"/>
          <w:szCs w:val="28"/>
        </w:rPr>
        <w:t>утвержден</w:t>
      </w:r>
      <w:r w:rsidRPr="00B7718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77182">
        <w:rPr>
          <w:sz w:val="28"/>
          <w:szCs w:val="28"/>
        </w:rPr>
        <w:t>еречень муниципального имущества района, предназначенного для предоставления во владение и (или) пользование социально ориентированным некоммерческим организациям</w:t>
      </w:r>
      <w:r>
        <w:rPr>
          <w:sz w:val="28"/>
          <w:szCs w:val="28"/>
        </w:rPr>
        <w:t>.</w:t>
      </w:r>
    </w:p>
    <w:p w:rsidR="00320876" w:rsidRPr="00B77182" w:rsidRDefault="00320876" w:rsidP="00320876">
      <w:pPr>
        <w:ind w:firstLine="709"/>
        <w:jc w:val="both"/>
        <w:rPr>
          <w:sz w:val="28"/>
          <w:szCs w:val="28"/>
        </w:rPr>
      </w:pPr>
      <w:r w:rsidRPr="00B77182">
        <w:rPr>
          <w:sz w:val="28"/>
          <w:szCs w:val="28"/>
        </w:rPr>
        <w:t xml:space="preserve">В сфере оказания социальных услуг на территории Ханты-Мансийского района состоят в отраслевом </w:t>
      </w:r>
      <w:r w:rsidRPr="00A7122B">
        <w:rPr>
          <w:sz w:val="28"/>
          <w:szCs w:val="28"/>
        </w:rPr>
        <w:t>реестре 1</w:t>
      </w:r>
      <w:r w:rsidR="00A7122B" w:rsidRPr="00A7122B">
        <w:rPr>
          <w:sz w:val="28"/>
          <w:szCs w:val="28"/>
        </w:rPr>
        <w:t>27</w:t>
      </w:r>
      <w:r w:rsidRPr="00A7122B">
        <w:rPr>
          <w:sz w:val="28"/>
          <w:szCs w:val="28"/>
        </w:rPr>
        <w:t xml:space="preserve"> организаций </w:t>
      </w:r>
      <w:r w:rsidRPr="00B77182">
        <w:rPr>
          <w:sz w:val="28"/>
          <w:szCs w:val="28"/>
        </w:rPr>
        <w:t>и индивидуальных предпринимателей, основными направлениями деятельности которых являются развитие сфер культуры, туризма, спорта, межнационального и межконфессионального мира и согласия, а также реализация дополнительных образовательных программ, в том числе военно-патриотического воспитания.</w:t>
      </w:r>
    </w:p>
    <w:p w:rsidR="00320876" w:rsidRDefault="00320876" w:rsidP="00320876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социально значимых проектов осуществляется через </w:t>
      </w:r>
      <w:r w:rsidRPr="00B77182">
        <w:rPr>
          <w:sz w:val="28"/>
          <w:szCs w:val="28"/>
        </w:rPr>
        <w:t xml:space="preserve">платформы </w:t>
      </w:r>
      <w:r w:rsidRPr="00B77182">
        <w:rPr>
          <w:bCs/>
          <w:sz w:val="28"/>
          <w:szCs w:val="28"/>
        </w:rPr>
        <w:t>грант Президента Российской Федерации на реализацию проектов в области культуры, искусства и креативных (творческих) индустрий</w:t>
      </w:r>
      <w:r w:rsidRPr="00B77182">
        <w:rPr>
          <w:sz w:val="28"/>
          <w:szCs w:val="28"/>
        </w:rPr>
        <w:t>, Добро.рф,</w:t>
      </w:r>
      <w:r w:rsidRPr="00B77182">
        <w:rPr>
          <w:sz w:val="26"/>
          <w:szCs w:val="26"/>
        </w:rPr>
        <w:t xml:space="preserve"> </w:t>
      </w:r>
      <w:r w:rsidRPr="00B77182">
        <w:rPr>
          <w:sz w:val="28"/>
          <w:szCs w:val="28"/>
        </w:rPr>
        <w:t>ГрантгубернатораЮгры.рф, Международная премия «Мы вместе», «Фонд Тимченко», «Росмолодежь.Гранты», «Молоды душой», «Родные города»</w:t>
      </w:r>
      <w:r w:rsidR="00510BA8">
        <w:rPr>
          <w:sz w:val="28"/>
          <w:szCs w:val="28"/>
        </w:rPr>
        <w:t>, ЕЛКА</w:t>
      </w:r>
      <w:r>
        <w:rPr>
          <w:sz w:val="28"/>
          <w:szCs w:val="28"/>
        </w:rPr>
        <w:t xml:space="preserve">. Ежегодно число </w:t>
      </w:r>
      <w:r w:rsidR="00B708BD">
        <w:rPr>
          <w:sz w:val="28"/>
          <w:szCs w:val="28"/>
        </w:rPr>
        <w:t>заявляемых на конкурсы проектов и проектов-победителей растет.</w:t>
      </w:r>
    </w:p>
    <w:p w:rsidR="00B708BD" w:rsidRDefault="00B708BD" w:rsidP="00320876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Предоставление субсидий</w:t>
      </w:r>
      <w:r w:rsidRPr="00B708BD">
        <w:rPr>
          <w:sz w:val="28"/>
          <w:szCs w:val="28"/>
        </w:rPr>
        <w:t xml:space="preserve"> </w:t>
      </w:r>
      <w:r w:rsidRPr="00B77182">
        <w:rPr>
          <w:sz w:val="28"/>
          <w:szCs w:val="28"/>
        </w:rPr>
        <w:t>юридическим лицам, (за исключением государствен</w:t>
      </w:r>
      <w:r>
        <w:rPr>
          <w:sz w:val="28"/>
          <w:szCs w:val="28"/>
        </w:rPr>
        <w:t xml:space="preserve">ных, муниципальных учреждений) </w:t>
      </w:r>
      <w:r w:rsidRPr="00B77182">
        <w:rPr>
          <w:sz w:val="28"/>
          <w:szCs w:val="28"/>
        </w:rPr>
        <w:t>и индивидуальным предпринимателям, реализующим социальные проекты, либо организующим проведение мероприятий</w:t>
      </w:r>
      <w:r w:rsidRPr="00B77182">
        <w:rPr>
          <w:i/>
          <w:sz w:val="28"/>
          <w:szCs w:val="28"/>
        </w:rPr>
        <w:t xml:space="preserve"> </w:t>
      </w:r>
      <w:r w:rsidRPr="00B77182">
        <w:rPr>
          <w:sz w:val="28"/>
          <w:szCs w:val="28"/>
        </w:rPr>
        <w:t>из бюджета района</w:t>
      </w:r>
      <w:r>
        <w:rPr>
          <w:sz w:val="28"/>
          <w:szCs w:val="28"/>
        </w:rPr>
        <w:t>,</w:t>
      </w:r>
      <w:r w:rsidRPr="00B7718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в рамках 5 муниципальных программ Ханты-Мансийского района.</w:t>
      </w:r>
    </w:p>
    <w:p w:rsidR="001F1C56" w:rsidRDefault="00D57DC1" w:rsidP="00D57DC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4F7037">
        <w:rPr>
          <w:sz w:val="28"/>
          <w:szCs w:val="28"/>
        </w:rPr>
        <w:t>базе муниципального автономного учреждения Ханты-Мансийского района «Организационно-методический центр» осуществляет деятельность муниципальный ресурсный центр для некоммерческих организаций (далее - Ресурсный центр), деятельность которого направлена на оказание информационной, консультационной, образовательной, организационной и иной ресурсной поддержкой СОНКО, добровольческим (волонтерским) организациям, гражданским активистам, инициативным группам граждан, креативным сообществам Ханты-Мансийского района.</w:t>
      </w:r>
    </w:p>
    <w:p w:rsidR="001F1C56" w:rsidRPr="001F1C56" w:rsidRDefault="00320876" w:rsidP="00320876">
      <w:pPr>
        <w:tabs>
          <w:tab w:val="num" w:pos="0"/>
        </w:tabs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F1C56">
        <w:rPr>
          <w:sz w:val="28"/>
          <w:szCs w:val="28"/>
        </w:rPr>
        <w:t>В</w:t>
      </w:r>
      <w:r w:rsidR="001F1C56" w:rsidRPr="001F1C56">
        <w:rPr>
          <w:sz w:val="28"/>
          <w:szCs w:val="28"/>
        </w:rPr>
        <w:t xml:space="preserve"> рейтинге реализации механизмов поддержки социально ориентированных некоммерческих организаций и социального предпринимательства Ханты-Мансийский район занял среди муниципальных районов</w:t>
      </w:r>
      <w:r w:rsidR="001F1C56">
        <w:rPr>
          <w:sz w:val="28"/>
          <w:szCs w:val="28"/>
        </w:rPr>
        <w:t xml:space="preserve"> 6 место по итогам 2024 года,</w:t>
      </w:r>
      <w:r w:rsidR="001F1C56" w:rsidRPr="001F1C56">
        <w:rPr>
          <w:sz w:val="28"/>
          <w:szCs w:val="28"/>
        </w:rPr>
        <w:t xml:space="preserve"> 2 место по итогам 2023 года, 4 место </w:t>
      </w:r>
      <w:r w:rsidR="001F1C56">
        <w:rPr>
          <w:sz w:val="28"/>
          <w:szCs w:val="28"/>
        </w:rPr>
        <w:t xml:space="preserve">по итогам </w:t>
      </w:r>
      <w:r w:rsidR="001F1C56" w:rsidRPr="001F1C56">
        <w:rPr>
          <w:sz w:val="28"/>
          <w:szCs w:val="28"/>
        </w:rPr>
        <w:t>2022 год</w:t>
      </w:r>
      <w:r w:rsidR="001F1C56">
        <w:rPr>
          <w:sz w:val="28"/>
          <w:szCs w:val="28"/>
        </w:rPr>
        <w:t>а</w:t>
      </w:r>
      <w:r w:rsidR="001F1C56" w:rsidRPr="001F1C56">
        <w:rPr>
          <w:sz w:val="28"/>
          <w:szCs w:val="28"/>
        </w:rPr>
        <w:t>.</w:t>
      </w:r>
    </w:p>
    <w:p w:rsidR="00A073BE" w:rsidRDefault="00A073BE" w:rsidP="00D57DC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2A24D0" w:rsidRDefault="002A24D0" w:rsidP="002A24D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Основными целями Плана мероприятий (дорожной карты) </w:t>
      </w:r>
      <w:r w:rsidRPr="00FF2816">
        <w:rPr>
          <w:color w:val="000000" w:themeColor="text1"/>
          <w:sz w:val="28"/>
          <w:szCs w:val="28"/>
        </w:rPr>
        <w:t>по поддержке доступа</w:t>
      </w:r>
      <w:r>
        <w:rPr>
          <w:color w:val="000000" w:themeColor="text1"/>
          <w:sz w:val="28"/>
          <w:szCs w:val="28"/>
        </w:rPr>
        <w:t xml:space="preserve"> </w:t>
      </w:r>
      <w:r w:rsidRPr="00FF2816">
        <w:rPr>
          <w:color w:val="000000" w:themeColor="text1"/>
          <w:sz w:val="28"/>
          <w:szCs w:val="28"/>
        </w:rPr>
        <w:t>негосударственных организаций (коммерческих, некоммерческих)</w:t>
      </w:r>
      <w:r>
        <w:rPr>
          <w:color w:val="000000" w:themeColor="text1"/>
          <w:sz w:val="28"/>
          <w:szCs w:val="28"/>
        </w:rPr>
        <w:t xml:space="preserve"> </w:t>
      </w:r>
      <w:r w:rsidRPr="00FF2816">
        <w:rPr>
          <w:color w:val="000000" w:themeColor="text1"/>
          <w:sz w:val="28"/>
          <w:szCs w:val="28"/>
        </w:rPr>
        <w:t>к предоставлению услуг в социальной сфере в Ханты-Мансийском районе</w:t>
      </w:r>
      <w:r>
        <w:rPr>
          <w:color w:val="000000" w:themeColor="text1"/>
          <w:sz w:val="28"/>
          <w:szCs w:val="28"/>
        </w:rPr>
        <w:t xml:space="preserve"> на 2026 – 2030</w:t>
      </w:r>
      <w:r w:rsidRPr="00FF2816">
        <w:rPr>
          <w:color w:val="000000" w:themeColor="text1"/>
          <w:sz w:val="28"/>
          <w:szCs w:val="28"/>
        </w:rPr>
        <w:t xml:space="preserve"> годы</w:t>
      </w:r>
      <w:r>
        <w:rPr>
          <w:color w:val="000000" w:themeColor="text1"/>
          <w:sz w:val="28"/>
          <w:szCs w:val="28"/>
        </w:rPr>
        <w:t xml:space="preserve"> </w:t>
      </w:r>
      <w:r w:rsidR="007711F8">
        <w:rPr>
          <w:color w:val="000000" w:themeColor="text1"/>
          <w:sz w:val="28"/>
          <w:szCs w:val="28"/>
        </w:rPr>
        <w:t>(далее – Дорожная карта),</w:t>
      </w:r>
      <w:r w:rsidR="007711F8" w:rsidRPr="007711F8">
        <w:rPr>
          <w:color w:val="000000" w:themeColor="text1"/>
          <w:sz w:val="28"/>
          <w:szCs w:val="28"/>
        </w:rPr>
        <w:t xml:space="preserve"> </w:t>
      </w:r>
      <w:r w:rsidR="007711F8">
        <w:rPr>
          <w:color w:val="000000" w:themeColor="text1"/>
          <w:sz w:val="28"/>
          <w:szCs w:val="28"/>
        </w:rPr>
        <w:t>являются:</w:t>
      </w:r>
    </w:p>
    <w:p w:rsidR="002A24D0" w:rsidRDefault="002A24D0" w:rsidP="002A24D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- совершенствование доступа негосударственных (немуниципальных) организаций к предоставлению населению услуг в социальной сфере, финансируемых из бюджета Ханты-Мансийского района;</w:t>
      </w:r>
    </w:p>
    <w:p w:rsidR="002A24D0" w:rsidRDefault="002A24D0" w:rsidP="002A24D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азвитие механизмов персонифицированного финансирования (сертификаты) на оказание услуг социальной сферы для отдельных категорий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A24D0" w:rsidRDefault="002A24D0" w:rsidP="002A24D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внедрение межмуниципальных принципов развития социальной сферы, которые возможно сбалансировать посредством обмена опытом (лучшими практиками) работы с СОНКО и социальными бизнесом, реализацией совместных социальных проектов;</w:t>
      </w:r>
    </w:p>
    <w:p w:rsidR="002A24D0" w:rsidRDefault="002A24D0" w:rsidP="002A24D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повышение туристической привлекательности муниципального образования, разработка туристических продуктов, развитие туристической инфраструктуры;</w:t>
      </w:r>
    </w:p>
    <w:p w:rsidR="002A24D0" w:rsidRDefault="002A24D0" w:rsidP="002A24D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компетенций негосударственных поставщиков, реализация обучающих программ, института наставничества для начинающих  негосударственных (немуниципальных) поставщиков услуг.</w:t>
      </w:r>
    </w:p>
    <w:p w:rsidR="007711F8" w:rsidRDefault="002A24D0" w:rsidP="007711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Для достижения поставленных целей органы Администрации      Ханты-Мансийского района, учреждения, осуществляющие деятельность в социальной сфере на территории района, представители некоммерческого сектора, инициативная общественность принимают участие в определении приоритетов муниципального развития, касающихся достижения социальных целей, оценке потенциала негосударственных (немуниципальных) поставщиков, с точки зрения участия в реализации стратегических</w:t>
      </w:r>
      <w:r w:rsidR="007711F8">
        <w:rPr>
          <w:color w:val="000000" w:themeColor="text1"/>
          <w:sz w:val="28"/>
          <w:szCs w:val="28"/>
        </w:rPr>
        <w:t xml:space="preserve"> задач, </w:t>
      </w:r>
      <w:r w:rsidR="007711F8">
        <w:rPr>
          <w:rFonts w:eastAsia="Arial"/>
          <w:color w:val="000000" w:themeColor="text1"/>
          <w:sz w:val="28"/>
          <w:szCs w:val="28"/>
        </w:rPr>
        <w:t>повышении интереса к СОНКО и социальным предприятиям как к потенциальным  работодателям, особенно среди молодежи (на стадии получения образования (профессии), волонтеров (добровольцев).</w:t>
      </w:r>
    </w:p>
    <w:p w:rsidR="007711F8" w:rsidRDefault="007711F8" w:rsidP="007711F8">
      <w:pPr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Мероприятия Дорожной карты направлены на достижение следующих </w:t>
      </w:r>
      <w:r w:rsidRPr="007711F8">
        <w:rPr>
          <w:bCs/>
          <w:color w:val="000000" w:themeColor="text1"/>
          <w:sz w:val="28"/>
          <w:szCs w:val="28"/>
        </w:rPr>
        <w:t>результатов</w:t>
      </w:r>
      <w:r>
        <w:rPr>
          <w:color w:val="000000" w:themeColor="text1"/>
          <w:sz w:val="28"/>
          <w:szCs w:val="28"/>
        </w:rPr>
        <w:t xml:space="preserve">: </w:t>
      </w:r>
    </w:p>
    <w:p w:rsidR="007711F8" w:rsidRDefault="007711F8" w:rsidP="007711F8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расширение перечня негосударственных (немуниципальных) поставщиков и видов услуг социальной сферы; </w:t>
      </w:r>
    </w:p>
    <w:p w:rsidR="007711F8" w:rsidRDefault="007711F8" w:rsidP="007711F8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эффективности использования бюджетных средств, выделяемых на предоставление гражданам услуг в социальной сфере;</w:t>
      </w:r>
    </w:p>
    <w:p w:rsidR="007711F8" w:rsidRDefault="007711F8" w:rsidP="007711F8">
      <w:pPr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>оптимизация мер государственной (муниципальной) поддержки негосударственных (немуниципальных) поставщиков (СОНКО и социальных предпринимателей) услуг социальной сферы</w:t>
      </w:r>
      <w:r>
        <w:rPr>
          <w:color w:val="000000" w:themeColor="text1"/>
          <w:sz w:val="28"/>
          <w:szCs w:val="28"/>
        </w:rPr>
        <w:t>;</w:t>
      </w:r>
    </w:p>
    <w:p w:rsidR="007711F8" w:rsidRDefault="007711F8" w:rsidP="007711F8">
      <w:pPr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повышение устойчивости негосударственного (немуниципального) сектора (обучение управленческим навыкам, оптимизации административных процессов, привлечению внебюджетного финансирования);</w:t>
      </w:r>
    </w:p>
    <w:p w:rsidR="007711F8" w:rsidRDefault="007711F8" w:rsidP="007711F8">
      <w:pPr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создание условий для развития негосударственных (немуниципальных) поставщиков посредством создания благоприятных организационных и экономических условий ведения деятельности (финансовая, имущественная, образовательная, кон</w:t>
      </w:r>
      <w:r w:rsidR="001F1C56">
        <w:rPr>
          <w:color w:val="000000" w:themeColor="text1"/>
          <w:sz w:val="28"/>
          <w:szCs w:val="28"/>
        </w:rPr>
        <w:t>сультационная и иная поддержка).</w:t>
      </w:r>
    </w:p>
    <w:p w:rsidR="002A24D0" w:rsidRDefault="002A24D0" w:rsidP="002A24D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4D0" w:rsidRDefault="002A24D0" w:rsidP="002A24D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4D0" w:rsidRPr="00FF2816" w:rsidRDefault="002A24D0" w:rsidP="002A24D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A073BE" w:rsidRDefault="00A073BE" w:rsidP="002A24D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A073BE" w:rsidRDefault="00A073BE" w:rsidP="00A7122B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  <w:sectPr w:rsidR="00A073BE" w:rsidSect="00A073BE">
          <w:pgSz w:w="11906" w:h="16838" w:code="9"/>
          <w:pgMar w:top="1418" w:right="1276" w:bottom="1134" w:left="1559" w:header="720" w:footer="720" w:gutter="0"/>
          <w:cols w:space="720"/>
          <w:docGrid w:linePitch="272"/>
        </w:sectPr>
      </w:pPr>
    </w:p>
    <w:p w:rsidR="00553217" w:rsidRPr="00FF2816" w:rsidRDefault="00553217" w:rsidP="00A7122B">
      <w:pPr>
        <w:jc w:val="right"/>
        <w:rPr>
          <w:sz w:val="28"/>
          <w:szCs w:val="28"/>
        </w:rPr>
      </w:pPr>
      <w:r w:rsidRPr="00FF2816">
        <w:rPr>
          <w:sz w:val="28"/>
          <w:szCs w:val="28"/>
        </w:rPr>
        <w:lastRenderedPageBreak/>
        <w:t>Приложение</w:t>
      </w:r>
    </w:p>
    <w:p w:rsidR="00553217" w:rsidRPr="00FF2816" w:rsidRDefault="00553217" w:rsidP="00553217">
      <w:pPr>
        <w:jc w:val="right"/>
        <w:rPr>
          <w:sz w:val="28"/>
          <w:szCs w:val="28"/>
        </w:rPr>
      </w:pPr>
      <w:r w:rsidRPr="00FF2816">
        <w:rPr>
          <w:sz w:val="28"/>
          <w:szCs w:val="28"/>
        </w:rPr>
        <w:t>к распоряжению</w:t>
      </w:r>
      <w:r>
        <w:rPr>
          <w:sz w:val="28"/>
          <w:szCs w:val="28"/>
        </w:rPr>
        <w:t xml:space="preserve"> </w:t>
      </w:r>
      <w:r w:rsidR="00EA6310">
        <w:rPr>
          <w:sz w:val="28"/>
          <w:szCs w:val="28"/>
        </w:rPr>
        <w:t>А</w:t>
      </w:r>
      <w:r w:rsidRPr="00FF2816">
        <w:rPr>
          <w:sz w:val="28"/>
          <w:szCs w:val="28"/>
        </w:rPr>
        <w:t>дминистрации</w:t>
      </w:r>
    </w:p>
    <w:p w:rsidR="00553217" w:rsidRPr="00FF2816" w:rsidRDefault="00553217" w:rsidP="00553217">
      <w:pPr>
        <w:jc w:val="right"/>
        <w:rPr>
          <w:sz w:val="28"/>
          <w:szCs w:val="28"/>
        </w:rPr>
      </w:pPr>
      <w:r w:rsidRPr="00FF2816">
        <w:rPr>
          <w:sz w:val="28"/>
          <w:szCs w:val="28"/>
        </w:rPr>
        <w:t xml:space="preserve">Ханты-Мансийского района </w:t>
      </w:r>
    </w:p>
    <w:p w:rsidR="00553217" w:rsidRPr="00554D22" w:rsidRDefault="00553217" w:rsidP="00553217">
      <w:pPr>
        <w:jc w:val="right"/>
        <w:rPr>
          <w:sz w:val="28"/>
          <w:szCs w:val="28"/>
          <w:lang w:eastAsia="en-US"/>
        </w:rPr>
      </w:pPr>
      <w:r w:rsidRPr="00554D22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 xml:space="preserve">«___»________2025 </w:t>
      </w:r>
      <w:r w:rsidRPr="00554D22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____-р</w:t>
      </w:r>
    </w:p>
    <w:p w:rsidR="00480AC2" w:rsidRDefault="00480AC2" w:rsidP="002E271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553217" w:rsidRPr="00FF2816" w:rsidRDefault="00553217" w:rsidP="0055321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</w:t>
      </w:r>
      <w:r w:rsidRPr="00FF2816">
        <w:rPr>
          <w:color w:val="000000" w:themeColor="text1"/>
          <w:sz w:val="28"/>
          <w:szCs w:val="28"/>
        </w:rPr>
        <w:t>аблица 1</w:t>
      </w:r>
    </w:p>
    <w:p w:rsidR="00553217" w:rsidRDefault="00553217" w:rsidP="0055321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FF2816" w:rsidRPr="00FF2816" w:rsidRDefault="00FF2816" w:rsidP="002E271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FF2816">
        <w:rPr>
          <w:color w:val="000000" w:themeColor="text1"/>
          <w:sz w:val="28"/>
          <w:szCs w:val="28"/>
        </w:rPr>
        <w:t>План</w:t>
      </w:r>
    </w:p>
    <w:p w:rsidR="00FF2816" w:rsidRPr="00FF2816" w:rsidRDefault="00FF2816" w:rsidP="00FF2816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FF2816">
        <w:rPr>
          <w:color w:val="000000" w:themeColor="text1"/>
          <w:sz w:val="28"/>
          <w:szCs w:val="28"/>
        </w:rPr>
        <w:t>мероприятий («дорожная карта») по поддержке доступа</w:t>
      </w:r>
    </w:p>
    <w:p w:rsidR="00FF2816" w:rsidRPr="00FF2816" w:rsidRDefault="00FF2816" w:rsidP="00FF2816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FF2816">
        <w:rPr>
          <w:color w:val="000000" w:themeColor="text1"/>
          <w:sz w:val="28"/>
          <w:szCs w:val="28"/>
        </w:rPr>
        <w:t>негосударственных организаций (коммерческих, некоммерческих)</w:t>
      </w:r>
    </w:p>
    <w:p w:rsidR="00FF2816" w:rsidRPr="00FF2816" w:rsidRDefault="00FF2816" w:rsidP="00FF2816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FF2816">
        <w:rPr>
          <w:color w:val="000000" w:themeColor="text1"/>
          <w:sz w:val="28"/>
          <w:szCs w:val="28"/>
        </w:rPr>
        <w:t>к предоставлению услуг в социальной сфере в Ханты-Мансийском районе</w:t>
      </w:r>
    </w:p>
    <w:p w:rsidR="00FF2816" w:rsidRPr="00FF2816" w:rsidRDefault="002E2717" w:rsidP="00FF2816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2026 – 2030</w:t>
      </w:r>
      <w:r w:rsidR="00FF2816" w:rsidRPr="00FF2816">
        <w:rPr>
          <w:color w:val="000000" w:themeColor="text1"/>
          <w:sz w:val="28"/>
          <w:szCs w:val="28"/>
        </w:rPr>
        <w:t xml:space="preserve"> годы</w:t>
      </w:r>
    </w:p>
    <w:tbl>
      <w:tblPr>
        <w:tblpPr w:leftFromText="180" w:rightFromText="180" w:vertAnchor="text" w:tblpY="1"/>
        <w:tblOverlap w:val="never"/>
        <w:tblW w:w="1445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961"/>
        <w:gridCol w:w="3293"/>
        <w:gridCol w:w="2410"/>
        <w:gridCol w:w="3086"/>
      </w:tblGrid>
      <w:tr w:rsidR="00FF2816" w:rsidRPr="00FF2816" w:rsidTr="00A7122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16" w:rsidRPr="00FF2816" w:rsidRDefault="00FF2816" w:rsidP="00FF2816">
            <w:pPr>
              <w:tabs>
                <w:tab w:val="left" w:pos="359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FF281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16" w:rsidRPr="00FF2816" w:rsidRDefault="00FF2816" w:rsidP="00FF281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FF2816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16" w:rsidRPr="00FF2816" w:rsidRDefault="00FF2816" w:rsidP="00FF281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FF2816">
              <w:rPr>
                <w:color w:val="000000" w:themeColor="text1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16" w:rsidRPr="00FF2816" w:rsidRDefault="00FF2816" w:rsidP="00FF281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FF2816">
              <w:rPr>
                <w:color w:val="000000" w:themeColor="text1"/>
                <w:sz w:val="28"/>
                <w:szCs w:val="28"/>
              </w:rPr>
              <w:t>Срок исполнения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16" w:rsidRPr="00FF2816" w:rsidRDefault="00FF2816" w:rsidP="00FF281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FF2816">
              <w:rPr>
                <w:color w:val="000000" w:themeColor="text1"/>
                <w:sz w:val="28"/>
                <w:szCs w:val="28"/>
              </w:rPr>
              <w:t>Результат</w:t>
            </w:r>
          </w:p>
        </w:tc>
      </w:tr>
      <w:tr w:rsidR="00FF2816" w:rsidRPr="00FF2816" w:rsidTr="00A7122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16" w:rsidRPr="00FF2816" w:rsidRDefault="00FF2816" w:rsidP="00FF2816">
            <w:pPr>
              <w:tabs>
                <w:tab w:val="left" w:pos="359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FF281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16" w:rsidRPr="00FF2816" w:rsidRDefault="00FF2816" w:rsidP="00FF281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FF281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16" w:rsidRPr="00FF2816" w:rsidRDefault="00FF2816" w:rsidP="00FF281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FF2816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16" w:rsidRPr="00FF2816" w:rsidRDefault="00FF2816" w:rsidP="00FF281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FF2816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16" w:rsidRPr="00FF2816" w:rsidRDefault="00FF2816" w:rsidP="00FF281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FF281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2E2717" w:rsidRPr="002E2717" w:rsidTr="00A7122B">
        <w:trPr>
          <w:trHeight w:val="20"/>
        </w:trPr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17" w:rsidRPr="002E2717" w:rsidRDefault="002E2717" w:rsidP="00B93284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B93284">
              <w:rPr>
                <w:sz w:val="28"/>
                <w:szCs w:val="28"/>
              </w:rPr>
              <w:t xml:space="preserve">Раздел 1. Совершенствование </w:t>
            </w:r>
            <w:r>
              <w:rPr>
                <w:color w:val="000000" w:themeColor="text1"/>
                <w:sz w:val="28"/>
                <w:szCs w:val="28"/>
              </w:rPr>
              <w:t>нормативно правового регулирования участия негосударственных (немуниципальных) организаций (коммерческих, некоммерческих) в оказании услуг социальной сферы</w:t>
            </w:r>
          </w:p>
        </w:tc>
      </w:tr>
      <w:tr w:rsidR="002E2717" w:rsidRPr="002E2717" w:rsidTr="00A7122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16" w:rsidRPr="00072231" w:rsidRDefault="00FF2816" w:rsidP="00FF2816">
            <w:pPr>
              <w:tabs>
                <w:tab w:val="left" w:pos="359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72231">
              <w:rPr>
                <w:rFonts w:eastAsiaTheme="minorHAns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16" w:rsidRPr="00072231" w:rsidRDefault="00FF2816" w:rsidP="00FF281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72231">
              <w:rPr>
                <w:sz w:val="28"/>
                <w:szCs w:val="28"/>
              </w:rPr>
              <w:t xml:space="preserve">Внесение изменений в действующие муниципальные правовые акты </w:t>
            </w:r>
            <w:r w:rsidRPr="00072231">
              <w:rPr>
                <w:sz w:val="28"/>
                <w:szCs w:val="28"/>
              </w:rPr>
              <w:br/>
              <w:t xml:space="preserve">Ханты-Мансийского района в целях обеспечения поэтапного доступа социально ориентированных некоммерческих организаций (далее – СО НКО) к бюджетным средствам </w:t>
            </w:r>
            <w:r w:rsidRPr="00072231">
              <w:rPr>
                <w:sz w:val="28"/>
                <w:szCs w:val="28"/>
              </w:rPr>
              <w:br/>
              <w:t>на оказание услуг в социальной сфере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16" w:rsidRPr="00072231" w:rsidRDefault="00FF2816" w:rsidP="000865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231">
              <w:rPr>
                <w:sz w:val="28"/>
                <w:szCs w:val="28"/>
              </w:rPr>
              <w:t xml:space="preserve">органы </w:t>
            </w:r>
            <w:r w:rsidR="00072231" w:rsidRPr="00072231">
              <w:rPr>
                <w:sz w:val="28"/>
                <w:szCs w:val="28"/>
              </w:rPr>
              <w:t>А</w:t>
            </w:r>
            <w:r w:rsidRPr="00072231">
              <w:rPr>
                <w:sz w:val="28"/>
                <w:szCs w:val="28"/>
              </w:rPr>
              <w:t>дминистрации Ханты-Мансийского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16" w:rsidRPr="00072231" w:rsidRDefault="00FF2816" w:rsidP="00FF281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23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16" w:rsidRPr="00072231" w:rsidRDefault="00FF2816" w:rsidP="00FF281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072231">
              <w:rPr>
                <w:sz w:val="28"/>
                <w:szCs w:val="28"/>
              </w:rPr>
              <w:t xml:space="preserve">муниципальные правовые акты </w:t>
            </w:r>
            <w:r w:rsidRPr="00072231">
              <w:rPr>
                <w:sz w:val="28"/>
                <w:szCs w:val="28"/>
              </w:rPr>
              <w:br/>
              <w:t>Ханты-Мансийского района</w:t>
            </w:r>
          </w:p>
        </w:tc>
      </w:tr>
      <w:tr w:rsidR="00072231" w:rsidRPr="002E2717" w:rsidTr="00A7122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31" w:rsidRPr="00072231" w:rsidRDefault="005B7661" w:rsidP="00FF2816">
            <w:pPr>
              <w:tabs>
                <w:tab w:val="left" w:pos="359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31" w:rsidRPr="005B7661" w:rsidRDefault="005B7661" w:rsidP="00FF281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7661">
              <w:rPr>
                <w:sz w:val="28"/>
                <w:szCs w:val="28"/>
              </w:rPr>
              <w:t xml:space="preserve">Формирование и ведение реестра поставщиков услуг социальной сферы, </w:t>
            </w:r>
            <w:r w:rsidRPr="005B7661">
              <w:rPr>
                <w:sz w:val="28"/>
                <w:szCs w:val="28"/>
              </w:rPr>
              <w:lastRenderedPageBreak/>
              <w:t>включающих как государственные (муниципальные), так и негосударственные (немуниципальные) организации, в т.ч. социально ориентированные некоммерческие организации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31" w:rsidRPr="00072231" w:rsidRDefault="005B7661" w:rsidP="000865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 экономической политики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31" w:rsidRPr="00072231" w:rsidRDefault="005B7661" w:rsidP="00FF281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31" w:rsidRPr="00072231" w:rsidRDefault="005B7661" w:rsidP="00FF281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</w:t>
            </w:r>
          </w:p>
        </w:tc>
      </w:tr>
      <w:tr w:rsidR="005B7661" w:rsidRPr="002E2717" w:rsidTr="00A7122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61" w:rsidRPr="00072231" w:rsidRDefault="005B7661" w:rsidP="005B7661">
            <w:pPr>
              <w:tabs>
                <w:tab w:val="left" w:pos="359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61" w:rsidRPr="005B7661" w:rsidRDefault="005B7661" w:rsidP="005B76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7661">
              <w:rPr>
                <w:sz w:val="28"/>
                <w:szCs w:val="28"/>
              </w:rPr>
              <w:t>Обеспечение актуальности информации, размещённой в специализированном разделе</w:t>
            </w:r>
            <w:r>
              <w:rPr>
                <w:sz w:val="28"/>
                <w:szCs w:val="28"/>
              </w:rPr>
              <w:t xml:space="preserve"> официального сайта Администрации Ханты-Мансийского района</w:t>
            </w:r>
            <w:r w:rsidRPr="005B7661">
              <w:rPr>
                <w:sz w:val="28"/>
                <w:szCs w:val="28"/>
              </w:rPr>
              <w:t xml:space="preserve"> по поддержке негосударственных (немуниципальных) поставщиков услуг (работ) в социальной сфере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61" w:rsidRPr="00072231" w:rsidRDefault="005B7661" w:rsidP="005B76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61" w:rsidRPr="00072231" w:rsidRDefault="005B7661" w:rsidP="005B76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61" w:rsidRPr="00072231" w:rsidRDefault="005B7661" w:rsidP="005B76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</w:t>
            </w:r>
          </w:p>
        </w:tc>
      </w:tr>
      <w:tr w:rsidR="002E2717" w:rsidRPr="002E2717" w:rsidTr="00A7122B">
        <w:trPr>
          <w:trHeight w:val="20"/>
        </w:trPr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095268" w:rsidRDefault="00B93284" w:rsidP="00B932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Раздел 2.  Развитие механизмов поддержки негосударственных (немуниципальных) организаций (коммерческих, некоммерческих), участвующих в оказании услуг социальной сферы</w:t>
            </w:r>
          </w:p>
        </w:tc>
      </w:tr>
      <w:tr w:rsidR="008E5830" w:rsidRPr="002E2717" w:rsidTr="00A7122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FF281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2.1.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FF281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Реализация муниципальной программы «Развитие гражданского общества Ханты-Мансийского района</w:t>
            </w:r>
            <w:r w:rsidRPr="00095268">
              <w:rPr>
                <w:sz w:val="28"/>
                <w:szCs w:val="28"/>
                <w:lang w:eastAsia="en-US"/>
              </w:rPr>
              <w:t xml:space="preserve">» в части </w:t>
            </w:r>
            <w:r w:rsidRPr="00095268">
              <w:rPr>
                <w:sz w:val="28"/>
                <w:szCs w:val="28"/>
              </w:rPr>
              <w:t>поддержки социально ориентированных некоммерческих организаций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B774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 xml:space="preserve">комитет по образованию </w:t>
            </w:r>
            <w:r w:rsidR="00EA6310">
              <w:rPr>
                <w:sz w:val="28"/>
                <w:szCs w:val="28"/>
              </w:rPr>
              <w:t>А</w:t>
            </w:r>
            <w:r w:rsidRPr="00095268">
              <w:rPr>
                <w:sz w:val="28"/>
                <w:szCs w:val="28"/>
              </w:rPr>
              <w:t xml:space="preserve">дминистрации </w:t>
            </w:r>
          </w:p>
          <w:p w:rsidR="008E5830" w:rsidRPr="00095268" w:rsidRDefault="008E5830" w:rsidP="00B774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Ханты-Мансийского района (далее – комитет по образованию);</w:t>
            </w:r>
          </w:p>
          <w:p w:rsidR="008E5830" w:rsidRPr="00095268" w:rsidRDefault="008E5830" w:rsidP="00B774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 xml:space="preserve">управление по культуре, спорту и социальной политике </w:t>
            </w:r>
            <w:r w:rsidR="00EA6310">
              <w:rPr>
                <w:sz w:val="28"/>
                <w:szCs w:val="28"/>
              </w:rPr>
              <w:t>А</w:t>
            </w:r>
            <w:r w:rsidRPr="00095268">
              <w:rPr>
                <w:sz w:val="28"/>
                <w:szCs w:val="28"/>
              </w:rPr>
              <w:t xml:space="preserve">дминистрации </w:t>
            </w:r>
          </w:p>
          <w:p w:rsidR="008E5830" w:rsidRPr="00095268" w:rsidRDefault="008E5830" w:rsidP="00B774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Ханты-Мансийского района (далее – управление по культуре);</w:t>
            </w:r>
          </w:p>
          <w:p w:rsidR="008E5830" w:rsidRPr="00095268" w:rsidRDefault="008E5830" w:rsidP="000865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сектор молодежной политики управления организации местного самоуправления и административной реформы </w:t>
            </w:r>
            <w:r w:rsidR="00EA6310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095268">
              <w:rPr>
                <w:rFonts w:eastAsia="Calibri"/>
                <w:sz w:val="28"/>
                <w:szCs w:val="28"/>
                <w:lang w:eastAsia="en-US"/>
              </w:rPr>
              <w:t>дминистрации Ханты-Мансийского района (далее – сектор молодежной политики)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FF281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lastRenderedPageBreak/>
              <w:t>Отчетный год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FF281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 xml:space="preserve">расширение доступа </w:t>
            </w:r>
            <w:r w:rsidRPr="00095268">
              <w:rPr>
                <w:sz w:val="28"/>
                <w:szCs w:val="28"/>
              </w:rPr>
              <w:br/>
              <w:t xml:space="preserve">к участию негосударственных (немуниципальных) организаций, социальных предпринимателей </w:t>
            </w:r>
          </w:p>
          <w:p w:rsidR="008E5830" w:rsidRPr="00095268" w:rsidRDefault="008E5830" w:rsidP="00FF281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 xml:space="preserve">в предоставлении услуг (работ) </w:t>
            </w:r>
            <w:r w:rsidRPr="00095268">
              <w:rPr>
                <w:sz w:val="28"/>
                <w:szCs w:val="28"/>
              </w:rPr>
              <w:br/>
              <w:t>в социальной сфере</w:t>
            </w:r>
          </w:p>
        </w:tc>
      </w:tr>
      <w:tr w:rsidR="008E5830" w:rsidRPr="002E2717" w:rsidTr="00A7122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FF281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2.2.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FF281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 xml:space="preserve">Реализация муниципальной программы </w:t>
            </w:r>
            <w:r w:rsidRPr="00095268">
              <w:rPr>
                <w:sz w:val="28"/>
                <w:szCs w:val="28"/>
                <w:lang w:eastAsia="en-US"/>
              </w:rPr>
              <w:t>«Развитие малого и среднего предпринимательства на территории Ханты-Мансийского района» в части развития социального предпринимательства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FF281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 xml:space="preserve">комитет экономической политики </w:t>
            </w:r>
            <w:r w:rsidR="00EA6310">
              <w:rPr>
                <w:sz w:val="28"/>
                <w:szCs w:val="28"/>
              </w:rPr>
              <w:t>А</w:t>
            </w:r>
            <w:r w:rsidRPr="00095268">
              <w:rPr>
                <w:sz w:val="28"/>
                <w:szCs w:val="28"/>
              </w:rPr>
              <w:t>дминистрации Ханты-Мансийского района (далее – комитет экономической политики)</w:t>
            </w:r>
          </w:p>
          <w:p w:rsidR="008E5830" w:rsidRPr="00095268" w:rsidRDefault="008E5830" w:rsidP="00FF281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FF281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5268">
              <w:rPr>
                <w:sz w:val="28"/>
                <w:szCs w:val="28"/>
              </w:rPr>
              <w:t>Отчетный год</w:t>
            </w:r>
          </w:p>
        </w:tc>
        <w:tc>
          <w:tcPr>
            <w:tcW w:w="3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2E2717" w:rsidRDefault="008E5830" w:rsidP="00FF2816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E5830" w:rsidRPr="002E2717" w:rsidTr="00A7122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FF281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2.3.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FF281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 xml:space="preserve">Реализация муниципальной программы «Культура Ханты-Мансийского района» в части предоставления субсидий </w:t>
            </w:r>
            <w:r w:rsidRPr="00095268">
              <w:rPr>
                <w:sz w:val="28"/>
                <w:szCs w:val="28"/>
              </w:rPr>
              <w:br/>
              <w:t>из местного бюджета социально ориентированным некоммерческим организациям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EA6A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управление по культуре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FF281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5268">
              <w:rPr>
                <w:sz w:val="28"/>
                <w:szCs w:val="28"/>
              </w:rPr>
              <w:t>Отчетный год</w:t>
            </w:r>
          </w:p>
        </w:tc>
        <w:tc>
          <w:tcPr>
            <w:tcW w:w="3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2E2717" w:rsidRDefault="008E5830" w:rsidP="00FF2816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8E5830" w:rsidRPr="002E2717" w:rsidTr="00A7122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2.4.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Реализация муниципальной программы «Развитие спорта и туризма на территории Ханты-Мансийского района» в части предоставления субсидий из местного бюджета социально ориентированным некоммерческим организациям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управление по культуре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5268">
              <w:rPr>
                <w:sz w:val="28"/>
                <w:szCs w:val="28"/>
              </w:rPr>
              <w:t>Отчетный год</w:t>
            </w:r>
          </w:p>
        </w:tc>
        <w:tc>
          <w:tcPr>
            <w:tcW w:w="3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2E2717" w:rsidRDefault="008E5830" w:rsidP="008E58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8E5830" w:rsidRPr="002E2717" w:rsidTr="00A7122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lastRenderedPageBreak/>
              <w:t>2.5.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Реализация муниципальной программы «Укрепление межнационального и межконфессионального согласия, поддержка и развитие языков и культуры народов Российской Федерации, проиживающих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конфликтов» в части предоставления субсидий из местного бюджета социально ориентированным некоммерческим организациям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управление по культуре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Отчетный год</w:t>
            </w:r>
          </w:p>
        </w:tc>
        <w:tc>
          <w:tcPr>
            <w:tcW w:w="3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2E2717" w:rsidRDefault="008E5830" w:rsidP="008E58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8E5830" w:rsidRPr="002E2717" w:rsidTr="00A7122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2.4.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 xml:space="preserve">Оказание имущественной поддержки социально ориентированным некоммерческим организациям, осуществляющим виды деятельности, указанные в части 1 статьи 31.1 Федерального закона </w:t>
            </w:r>
            <w:r w:rsidRPr="00095268">
              <w:rPr>
                <w:sz w:val="28"/>
                <w:szCs w:val="28"/>
              </w:rPr>
              <w:br/>
              <w:t xml:space="preserve">от 12 января 1996 года № 7-ФЗ </w:t>
            </w:r>
            <w:r w:rsidRPr="00095268">
              <w:rPr>
                <w:sz w:val="28"/>
                <w:szCs w:val="28"/>
              </w:rPr>
              <w:br/>
              <w:t xml:space="preserve">«О некоммерческих организациях», субъектам малого и среднего предпринимательства, осуществляющим деятельность в сфере социального предпринимательства, соответствующую одному или </w:t>
            </w:r>
            <w:r w:rsidRPr="00095268">
              <w:rPr>
                <w:sz w:val="28"/>
                <w:szCs w:val="28"/>
              </w:rPr>
              <w:lastRenderedPageBreak/>
              <w:t xml:space="preserve">нескольким условиям, определенным статьей 24.1 Федерального закона </w:t>
            </w:r>
            <w:r w:rsidRPr="00095268">
              <w:rPr>
                <w:sz w:val="28"/>
                <w:szCs w:val="28"/>
              </w:rPr>
              <w:br/>
              <w:t xml:space="preserve">от 24 июля 2007 года № 209-ФЗ </w:t>
            </w:r>
            <w:r w:rsidRPr="00095268">
              <w:rPr>
                <w:sz w:val="28"/>
                <w:szCs w:val="28"/>
              </w:rPr>
              <w:br/>
              <w:t xml:space="preserve">«О развитии малого и среднего предпринимательства в Российской Федерации», путем предоставления </w:t>
            </w:r>
            <w:r w:rsidRPr="00095268">
              <w:rPr>
                <w:sz w:val="28"/>
                <w:szCs w:val="28"/>
              </w:rPr>
              <w:br/>
              <w:t xml:space="preserve">во владение и (или) в пользование муниципального имущества, в том числе на льготных условиях  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lastRenderedPageBreak/>
              <w:t xml:space="preserve">департамент имущественных и земельных отношений </w:t>
            </w:r>
            <w:r w:rsidR="00EA6310">
              <w:rPr>
                <w:sz w:val="28"/>
                <w:szCs w:val="28"/>
              </w:rPr>
              <w:t>А</w:t>
            </w:r>
            <w:r w:rsidRPr="00095268">
              <w:rPr>
                <w:sz w:val="28"/>
                <w:szCs w:val="28"/>
              </w:rPr>
              <w:t xml:space="preserve">дминистрации </w:t>
            </w:r>
          </w:p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 xml:space="preserve">Ханты-Мансийского района </w:t>
            </w:r>
          </w:p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 xml:space="preserve">(далее – депимущества)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095268" w:rsidRDefault="00095268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Отчетный год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расширение доступа негосударственных (немуниципальных) организаций, социальных предпринимателей к предоставлению услуг (работ) в социальной сфере</w:t>
            </w:r>
          </w:p>
        </w:tc>
      </w:tr>
      <w:tr w:rsidR="008E5830" w:rsidRPr="002E2717" w:rsidTr="00A7122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2.5.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Передача на исполнение негосударственным (немуниципальным) организациям (коммерческим, некоммерческим), в том числе социально ориентированным некоммерческим организациям услуг (работ) в социальной сфере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комитет по образованию;</w:t>
            </w:r>
          </w:p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управление по культуре;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095268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Отчетный год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 xml:space="preserve">расширение доступа </w:t>
            </w:r>
            <w:r w:rsidRPr="00095268">
              <w:rPr>
                <w:sz w:val="28"/>
                <w:szCs w:val="28"/>
              </w:rPr>
              <w:br/>
              <w:t xml:space="preserve">к участию негосударственных (немуниципальных) организаций, социальных предпринимателей </w:t>
            </w:r>
          </w:p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 xml:space="preserve">в предоставлении услуг (работ) </w:t>
            </w:r>
            <w:r w:rsidRPr="00095268">
              <w:rPr>
                <w:sz w:val="28"/>
                <w:szCs w:val="28"/>
              </w:rPr>
              <w:br/>
              <w:t>в социальной сфере</w:t>
            </w:r>
          </w:p>
        </w:tc>
      </w:tr>
      <w:tr w:rsidR="008E5830" w:rsidRPr="002E2717" w:rsidTr="00A7122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2.6.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095268" w:rsidRDefault="008E5830" w:rsidP="008E5830">
            <w:pPr>
              <w:jc w:val="both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Формирование перечня объектов образования, культуры, спорта, иных социальных объектов, закрепленных за муниципальными учреждениями, доступных для предоставления социально ориентированным некоммерческим организациям и социальным предпринимателям на условиях почасовой аренды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комитет по образованию;</w:t>
            </w:r>
          </w:p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 xml:space="preserve">управление по культуре; муниципальные учреждения </w:t>
            </w:r>
          </w:p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Ханты-Мансийского района;</w:t>
            </w:r>
          </w:p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 xml:space="preserve">администрации сельских поселений </w:t>
            </w:r>
          </w:p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095268">
              <w:rPr>
                <w:rFonts w:eastAsia="Calibri"/>
                <w:sz w:val="28"/>
                <w:szCs w:val="28"/>
              </w:rPr>
              <w:t xml:space="preserve">до 01 декабря </w:t>
            </w:r>
          </w:p>
          <w:p w:rsidR="008E5830" w:rsidRPr="00095268" w:rsidRDefault="00095268" w:rsidP="008E58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095268">
              <w:rPr>
                <w:rFonts w:eastAsia="Calibri"/>
                <w:sz w:val="28"/>
                <w:szCs w:val="28"/>
              </w:rPr>
              <w:t>отчетного года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 xml:space="preserve">расширение доступа </w:t>
            </w:r>
            <w:r w:rsidRPr="00095268">
              <w:rPr>
                <w:sz w:val="28"/>
                <w:szCs w:val="28"/>
              </w:rPr>
              <w:br/>
              <w:t xml:space="preserve">к участию негосударственных (немуниципальных) организаций, социальных предпринимателей </w:t>
            </w:r>
          </w:p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lastRenderedPageBreak/>
              <w:t xml:space="preserve">в предоставлении услуг (работ) </w:t>
            </w:r>
            <w:r w:rsidRPr="00095268">
              <w:rPr>
                <w:sz w:val="28"/>
                <w:szCs w:val="28"/>
              </w:rPr>
              <w:br/>
              <w:t>в социальной сфере</w:t>
            </w:r>
          </w:p>
        </w:tc>
      </w:tr>
      <w:tr w:rsidR="008E5830" w:rsidRPr="002E2717" w:rsidTr="00A7122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526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 xml:space="preserve">Предоставление не менее 1 % газетной полосы в газете «Наш район» </w:t>
            </w:r>
            <w:r w:rsidRPr="00095268">
              <w:rPr>
                <w:sz w:val="28"/>
                <w:szCs w:val="28"/>
              </w:rPr>
              <w:br/>
              <w:t>для информирования о мерах поддержки социально ориентированных некоммерческих организаций и социальных предпринимателей, обеспечения доступа негосударственных (немуниципальных) организаций к предоставлению услуг (работ) в социальной сфере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муниципальное автономное учреждение Ханты-Мансийского района «Редакция газеты «Наш район»</w:t>
            </w:r>
          </w:p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(далее – газета «Наш район»)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095268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Отчетный год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 xml:space="preserve">информирование негосударственных (немуниципальных) организаций, социальных предпринимателей </w:t>
            </w:r>
            <w:r w:rsidRPr="00095268">
              <w:rPr>
                <w:sz w:val="28"/>
                <w:szCs w:val="28"/>
              </w:rPr>
              <w:br/>
              <w:t>о предоставляемых мерах поддержки</w:t>
            </w:r>
          </w:p>
        </w:tc>
      </w:tr>
      <w:tr w:rsidR="008E5830" w:rsidRPr="002E2717" w:rsidTr="00A7122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0952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2.</w:t>
            </w:r>
            <w:r w:rsidR="00095268" w:rsidRPr="00095268">
              <w:rPr>
                <w:sz w:val="28"/>
                <w:szCs w:val="28"/>
              </w:rPr>
              <w:t>8</w:t>
            </w:r>
            <w:r w:rsidRPr="00095268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 xml:space="preserve">Мониторинг потребности в услугах, </w:t>
            </w:r>
            <w:r w:rsidRPr="00095268">
              <w:rPr>
                <w:sz w:val="28"/>
                <w:szCs w:val="28"/>
              </w:rPr>
              <w:br/>
              <w:t xml:space="preserve">не оказываемых муниципальными учреждениями, но востребованных </w:t>
            </w:r>
            <w:r w:rsidRPr="00095268">
              <w:rPr>
                <w:sz w:val="28"/>
                <w:szCs w:val="28"/>
              </w:rPr>
              <w:br/>
              <w:t>у населения Ханты-Мансийского района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управление по культуре;</w:t>
            </w:r>
          </w:p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комитет по образованию;</w:t>
            </w:r>
          </w:p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комитет экономической политики;</w:t>
            </w:r>
          </w:p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МАУ «ОМЦ»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095268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постоянно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расширение перечня услуг, оказываемых СО НКО, социальными предпринимателями</w:t>
            </w:r>
          </w:p>
        </w:tc>
      </w:tr>
      <w:tr w:rsidR="008E5830" w:rsidRPr="002E2717" w:rsidTr="00A7122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095268" w:rsidP="0009526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5268">
              <w:rPr>
                <w:rFonts w:eastAsiaTheme="minorHAnsi"/>
                <w:sz w:val="28"/>
                <w:szCs w:val="28"/>
                <w:lang w:eastAsia="en-US"/>
              </w:rPr>
              <w:t>2.9</w:t>
            </w:r>
            <w:r w:rsidR="008E5830" w:rsidRPr="0009526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Расширение системы персонифицированного финансирования посредством реализации сертификатов на оказание услуг социальной сферы для отдельных категорий граждан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комитет по образованию;</w:t>
            </w:r>
          </w:p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управление по культуре</w:t>
            </w:r>
          </w:p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095268" w:rsidRDefault="00095268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Отчетный год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повышение доступности бюджетных средств для негосударственных поставщиков услуг социальной сферы, качества услуг социальной сферы и удовлетворенности потребителей</w:t>
            </w:r>
          </w:p>
        </w:tc>
      </w:tr>
      <w:tr w:rsidR="008E5830" w:rsidRPr="002E2717" w:rsidTr="00A7122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09526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526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2.1</w:t>
            </w:r>
            <w:r w:rsidR="00095268" w:rsidRPr="00095268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Pr="0009526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 xml:space="preserve">Заключение соглашения с Фондом поддержки предпринимательства Югры «Мой Бизнес», включающего перечень конкретных договоренностей и направлений сотрудничества 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>комитет экономической политики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  <w:lang w:val="en-US"/>
              </w:rPr>
              <w:t xml:space="preserve">II </w:t>
            </w:r>
            <w:r w:rsidRPr="00095268">
              <w:rPr>
                <w:sz w:val="28"/>
                <w:szCs w:val="28"/>
              </w:rPr>
              <w:t xml:space="preserve">квартал </w:t>
            </w:r>
          </w:p>
          <w:p w:rsidR="008E5830" w:rsidRPr="00095268" w:rsidRDefault="00095268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отчетного года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095268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268">
              <w:rPr>
                <w:sz w:val="28"/>
                <w:szCs w:val="28"/>
              </w:rPr>
              <w:t xml:space="preserve">содействие развитию и популяризации в </w:t>
            </w:r>
            <w:r w:rsidRPr="00095268">
              <w:rPr>
                <w:bCs/>
                <w:sz w:val="28"/>
                <w:szCs w:val="28"/>
              </w:rPr>
              <w:t>автономном округе</w:t>
            </w:r>
            <w:r w:rsidRPr="00095268">
              <w:rPr>
                <w:sz w:val="28"/>
                <w:szCs w:val="28"/>
              </w:rPr>
              <w:t xml:space="preserve"> социального предпринимательства как института, способствующего смягчению социальных проблем и достижению позитивных социальных изменений в обществе</w:t>
            </w:r>
          </w:p>
        </w:tc>
      </w:tr>
      <w:tr w:rsidR="008E5830" w:rsidRPr="002E2717" w:rsidTr="00A7122B">
        <w:trPr>
          <w:trHeight w:val="20"/>
        </w:trPr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2E2717" w:rsidRDefault="008E5830" w:rsidP="008E58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B93284">
              <w:rPr>
                <w:sz w:val="28"/>
                <w:szCs w:val="28"/>
              </w:rPr>
              <w:t xml:space="preserve">Раздел 3. </w:t>
            </w:r>
            <w:r>
              <w:rPr>
                <w:color w:val="000000" w:themeColor="text1"/>
                <w:sz w:val="28"/>
                <w:szCs w:val="28"/>
              </w:rPr>
              <w:t xml:space="preserve"> Содействие реализации отдельных направлений развития сферы негосударственных (немуниципальных) организаций (коммерческих, некоммерческих), участвующих в оказании услуг социальной сферы</w:t>
            </w:r>
          </w:p>
        </w:tc>
      </w:tr>
      <w:tr w:rsidR="008E5830" w:rsidRPr="002E2717" w:rsidTr="00A7122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3A2147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2147">
              <w:rPr>
                <w:sz w:val="28"/>
                <w:szCs w:val="28"/>
              </w:rPr>
              <w:t>3.1.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3A2147" w:rsidRDefault="003A2147" w:rsidP="008E58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A2147">
              <w:rPr>
                <w:sz w:val="28"/>
                <w:szCs w:val="28"/>
              </w:rPr>
              <w:t>Реализация</w:t>
            </w:r>
            <w:r w:rsidR="008E5830" w:rsidRPr="003A2147">
              <w:rPr>
                <w:sz w:val="28"/>
                <w:szCs w:val="28"/>
              </w:rPr>
              <w:t xml:space="preserve"> обучающих и просветительских программ для социально ориентированных сообществ и инициативных групп, направленных </w:t>
            </w:r>
            <w:r w:rsidR="008E5830" w:rsidRPr="003A2147">
              <w:rPr>
                <w:sz w:val="28"/>
                <w:szCs w:val="28"/>
              </w:rPr>
              <w:br/>
              <w:t xml:space="preserve">на расширение знаний о деятельности СО НКО, на обучение работе </w:t>
            </w:r>
            <w:r w:rsidR="008E5830" w:rsidRPr="003A2147">
              <w:rPr>
                <w:sz w:val="28"/>
                <w:szCs w:val="28"/>
              </w:rPr>
              <w:br/>
              <w:t>с применением проектного подхода, продвижению информации о своей деятельности, способствующей продвижению накопленного опыта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3A2147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2147">
              <w:rPr>
                <w:sz w:val="28"/>
                <w:szCs w:val="28"/>
              </w:rPr>
              <w:t xml:space="preserve">МАУ «ОМЦ»; </w:t>
            </w:r>
          </w:p>
          <w:p w:rsidR="008E5830" w:rsidRPr="003A2147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2147">
              <w:rPr>
                <w:sz w:val="28"/>
                <w:szCs w:val="28"/>
              </w:rPr>
              <w:t>органы</w:t>
            </w:r>
            <w:r w:rsidR="00EA6310">
              <w:rPr>
                <w:sz w:val="28"/>
                <w:szCs w:val="28"/>
              </w:rPr>
              <w:t xml:space="preserve"> А</w:t>
            </w:r>
            <w:r w:rsidRPr="003A2147">
              <w:rPr>
                <w:sz w:val="28"/>
                <w:szCs w:val="28"/>
              </w:rPr>
              <w:t>дминистрации Ханты-Мансийского района</w:t>
            </w:r>
          </w:p>
          <w:p w:rsidR="008E5830" w:rsidRPr="003A2147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3A2147" w:rsidRDefault="003A2147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3A2147">
              <w:rPr>
                <w:sz w:val="28"/>
                <w:szCs w:val="28"/>
              </w:rPr>
              <w:t>Отчетный год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3A2147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3A2147">
              <w:rPr>
                <w:sz w:val="28"/>
                <w:szCs w:val="28"/>
              </w:rPr>
              <w:t>увеличение количества зарегистрированных СО НКО, социальных предпринимателей</w:t>
            </w:r>
          </w:p>
        </w:tc>
      </w:tr>
      <w:tr w:rsidR="008E5830" w:rsidRPr="002E2717" w:rsidTr="00A7122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3A2147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2147">
              <w:rPr>
                <w:sz w:val="28"/>
                <w:szCs w:val="28"/>
              </w:rPr>
              <w:t>3.2.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3A2147" w:rsidRDefault="008E5830" w:rsidP="008E58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A2147">
              <w:rPr>
                <w:spacing w:val="2"/>
                <w:sz w:val="28"/>
                <w:szCs w:val="28"/>
              </w:rPr>
              <w:t xml:space="preserve">Оказание информационной, консультационной, образовательной, организационной и иной ресурсной поддержки </w:t>
            </w:r>
            <w:r w:rsidRPr="003A2147">
              <w:rPr>
                <w:sz w:val="28"/>
                <w:szCs w:val="28"/>
              </w:rPr>
              <w:t xml:space="preserve">социально ориентированных некоммерческих организаций </w:t>
            </w:r>
            <w:r w:rsidRPr="003A2147">
              <w:rPr>
                <w:sz w:val="28"/>
                <w:szCs w:val="28"/>
              </w:rPr>
              <w:br/>
            </w:r>
            <w:r w:rsidRPr="003A2147">
              <w:rPr>
                <w:sz w:val="28"/>
                <w:szCs w:val="28"/>
              </w:rPr>
              <w:lastRenderedPageBreak/>
              <w:t xml:space="preserve">и социальных предпринимателей, </w:t>
            </w:r>
            <w:r w:rsidRPr="003A2147">
              <w:rPr>
                <w:sz w:val="28"/>
                <w:szCs w:val="28"/>
              </w:rPr>
              <w:br/>
              <w:t xml:space="preserve">в том числе по вопросам порядка регистрации НКО, участия </w:t>
            </w:r>
            <w:r w:rsidRPr="003A2147">
              <w:rPr>
                <w:sz w:val="28"/>
                <w:szCs w:val="28"/>
              </w:rPr>
              <w:br/>
              <w:t xml:space="preserve">в региональных и федеральных грантовых конкурсах, оказание помощи </w:t>
            </w:r>
            <w:r w:rsidRPr="003A2147">
              <w:rPr>
                <w:sz w:val="28"/>
                <w:szCs w:val="28"/>
              </w:rPr>
              <w:br/>
              <w:t xml:space="preserve">в формировании заявок на гранты </w:t>
            </w:r>
            <w:r w:rsidRPr="003A2147">
              <w:rPr>
                <w:sz w:val="28"/>
                <w:szCs w:val="28"/>
              </w:rPr>
              <w:br/>
              <w:t>и конкурсы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3A2147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2147">
              <w:rPr>
                <w:sz w:val="28"/>
                <w:szCs w:val="28"/>
              </w:rPr>
              <w:lastRenderedPageBreak/>
              <w:t>МАУ «ОМЦ»</w:t>
            </w:r>
          </w:p>
          <w:p w:rsidR="008E5830" w:rsidRPr="003A2147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3A2147" w:rsidRDefault="003A2147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2147">
              <w:rPr>
                <w:sz w:val="28"/>
                <w:szCs w:val="28"/>
              </w:rPr>
              <w:t>Отчетный год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3A2147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2147">
              <w:rPr>
                <w:sz w:val="28"/>
                <w:szCs w:val="28"/>
              </w:rPr>
              <w:t xml:space="preserve">ресурсная поддержка социально ориентированных некоммерческих организаций, </w:t>
            </w:r>
            <w:r w:rsidRPr="003A2147">
              <w:rPr>
                <w:sz w:val="28"/>
                <w:szCs w:val="28"/>
              </w:rPr>
              <w:lastRenderedPageBreak/>
              <w:t>социальных предпринимателей</w:t>
            </w:r>
          </w:p>
        </w:tc>
      </w:tr>
      <w:tr w:rsidR="008E5830" w:rsidRPr="002E2717" w:rsidTr="00A7122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3407E2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lastRenderedPageBreak/>
              <w:t>3.3.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3407E2" w:rsidRDefault="008E5830" w:rsidP="008E58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 xml:space="preserve">Проведение образовательных мероприятий для работников социально ориентированных некоммерческих организаций и социальных предпринимателей 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3407E2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>МАУ «ОМЦ»</w:t>
            </w:r>
          </w:p>
          <w:p w:rsidR="008E5830" w:rsidRPr="003407E2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3407E2" w:rsidRDefault="003407E2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>Отчетный год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3407E2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 xml:space="preserve">расширение доступа </w:t>
            </w:r>
            <w:r w:rsidRPr="003407E2">
              <w:rPr>
                <w:sz w:val="28"/>
                <w:szCs w:val="28"/>
              </w:rPr>
              <w:br/>
              <w:t xml:space="preserve">к участию социально ориентированных некоммерческих организаций и социальных предпринимателей </w:t>
            </w:r>
            <w:r w:rsidRPr="003407E2">
              <w:rPr>
                <w:sz w:val="28"/>
                <w:szCs w:val="28"/>
              </w:rPr>
              <w:br/>
              <w:t>в предоставлении услуг (работ) в социальной сфере</w:t>
            </w:r>
          </w:p>
        </w:tc>
      </w:tr>
      <w:tr w:rsidR="008E5830" w:rsidRPr="002E2717" w:rsidTr="00A7122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3407E2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>3.4.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3407E2" w:rsidRDefault="008E5830" w:rsidP="008E58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>Проведение круглых столов, рабочих встреч и индивидуальных консультаций с субъектами малого и среднего предпринимательства, зарегистрированных на территории Ханты-Мансийского района, получивших статус «социальное предприятий», с потенциальными поставщиками услуг социальной сферы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3407E2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>комитет по образованию;</w:t>
            </w:r>
          </w:p>
          <w:p w:rsidR="008E5830" w:rsidRPr="003407E2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>управление по культуре;</w:t>
            </w:r>
          </w:p>
          <w:p w:rsidR="008E5830" w:rsidRPr="003407E2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>МАУ «ОМЦ»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3407E2" w:rsidRDefault="003407E2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Отчетный год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3407E2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>выявление потенциальных поставщиков услуг (работ) в социальной сфере на территории Ханты-Мансийского района</w:t>
            </w:r>
          </w:p>
        </w:tc>
      </w:tr>
      <w:tr w:rsidR="008E5830" w:rsidRPr="002E2717" w:rsidTr="00A7122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3407E2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>3.5.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3407E2" w:rsidRDefault="008E5830" w:rsidP="008E58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 xml:space="preserve">Оказание содействия в получении субъектами малого и среднего </w:t>
            </w:r>
            <w:r w:rsidRPr="003407E2">
              <w:rPr>
                <w:sz w:val="28"/>
                <w:szCs w:val="28"/>
              </w:rPr>
              <w:lastRenderedPageBreak/>
              <w:t>предпринимательства статуса социального предприятия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3407E2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lastRenderedPageBreak/>
              <w:t>МАУ «ОМЦ»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3407E2" w:rsidRDefault="003407E2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Отчетный год</w:t>
            </w:r>
          </w:p>
          <w:p w:rsidR="008E5830" w:rsidRPr="003407E2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3407E2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>увеличение числа субъектов малого</w:t>
            </w:r>
          </w:p>
          <w:p w:rsidR="008E5830" w:rsidRPr="003407E2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lastRenderedPageBreak/>
              <w:t>и среднего предпринимательства, имеющих статус социального предприятия</w:t>
            </w:r>
          </w:p>
        </w:tc>
      </w:tr>
      <w:tr w:rsidR="008E5830" w:rsidRPr="002E2717" w:rsidTr="00A7122B">
        <w:trPr>
          <w:trHeight w:val="20"/>
        </w:trPr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2E2717" w:rsidRDefault="008E5830" w:rsidP="008E5830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B93284">
              <w:rPr>
                <w:sz w:val="28"/>
                <w:szCs w:val="28"/>
              </w:rPr>
              <w:lastRenderedPageBreak/>
              <w:t>Раздел 4.</w:t>
            </w:r>
            <w:r>
              <w:rPr>
                <w:color w:val="000000" w:themeColor="text1"/>
                <w:sz w:val="28"/>
                <w:szCs w:val="28"/>
              </w:rPr>
              <w:t xml:space="preserve"> Формирование и сопровождение результатов реализации мероприятий «дорожной карты»</w:t>
            </w:r>
          </w:p>
        </w:tc>
      </w:tr>
      <w:tr w:rsidR="008E5830" w:rsidRPr="002E2717" w:rsidTr="00A7122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3407E2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>4.1.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3407E2" w:rsidRDefault="008E5830" w:rsidP="00340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 xml:space="preserve">Предоставление информации о ходе реализации Плана мероприятий («дорожная карта») по поддержке доступа негосударственных организаций (коммерческих, некоммерческих) к предоставлению услуг в социальной сфере </w:t>
            </w:r>
            <w:r w:rsidRPr="003407E2">
              <w:rPr>
                <w:sz w:val="28"/>
                <w:szCs w:val="28"/>
              </w:rPr>
              <w:br/>
              <w:t xml:space="preserve">в Ханты-Мансийском районе </w:t>
            </w:r>
            <w:r w:rsidRPr="003407E2">
              <w:rPr>
                <w:sz w:val="28"/>
                <w:szCs w:val="28"/>
              </w:rPr>
              <w:br/>
            </w:r>
            <w:r w:rsidR="003407E2" w:rsidRPr="003407E2">
              <w:rPr>
                <w:sz w:val="28"/>
                <w:szCs w:val="28"/>
              </w:rPr>
              <w:t>на 2026</w:t>
            </w:r>
            <w:r w:rsidRPr="003407E2">
              <w:rPr>
                <w:sz w:val="28"/>
                <w:szCs w:val="28"/>
              </w:rPr>
              <w:t xml:space="preserve"> – 20</w:t>
            </w:r>
            <w:r w:rsidR="003407E2" w:rsidRPr="003407E2">
              <w:rPr>
                <w:sz w:val="28"/>
                <w:szCs w:val="28"/>
              </w:rPr>
              <w:t>30</w:t>
            </w:r>
            <w:r w:rsidRPr="003407E2">
              <w:rPr>
                <w:sz w:val="28"/>
                <w:szCs w:val="28"/>
              </w:rPr>
              <w:t xml:space="preserve"> годы в адрес комитета экономической политики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2" w:rsidRPr="003407E2" w:rsidRDefault="003407E2" w:rsidP="003407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>депимущества;</w:t>
            </w:r>
          </w:p>
          <w:p w:rsidR="008E5830" w:rsidRPr="003407E2" w:rsidRDefault="008E5830" w:rsidP="008E58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>комитет по образованию;</w:t>
            </w:r>
          </w:p>
          <w:p w:rsidR="008E5830" w:rsidRPr="003407E2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>управление по культуре;</w:t>
            </w:r>
          </w:p>
          <w:p w:rsidR="008E5830" w:rsidRPr="003407E2" w:rsidRDefault="008E5830" w:rsidP="003407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rFonts w:eastAsia="Calibri"/>
                <w:sz w:val="28"/>
                <w:szCs w:val="28"/>
                <w:lang w:eastAsia="en-US"/>
              </w:rPr>
              <w:t>сектор молодежной политики;</w:t>
            </w:r>
            <w:r w:rsidR="003407E2" w:rsidRPr="003407E2">
              <w:rPr>
                <w:sz w:val="28"/>
                <w:szCs w:val="28"/>
              </w:rPr>
              <w:t xml:space="preserve"> МАУ «ОМЦ»;</w:t>
            </w:r>
          </w:p>
          <w:p w:rsidR="008E5830" w:rsidRPr="003407E2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>газета «Наш район»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3407E2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 xml:space="preserve">ежеквартально </w:t>
            </w:r>
            <w:r w:rsidRPr="003407E2">
              <w:rPr>
                <w:sz w:val="28"/>
                <w:szCs w:val="28"/>
              </w:rPr>
              <w:br/>
              <w:t xml:space="preserve">в срок до 5 числа месяца, следующего </w:t>
            </w:r>
            <w:r w:rsidRPr="003407E2">
              <w:rPr>
                <w:sz w:val="28"/>
                <w:szCs w:val="28"/>
              </w:rPr>
              <w:br/>
              <w:t>за отчетным кварталом;</w:t>
            </w:r>
          </w:p>
          <w:p w:rsidR="008E5830" w:rsidRPr="003407E2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 xml:space="preserve">ежегодно в срок </w:t>
            </w:r>
            <w:r w:rsidRPr="003407E2">
              <w:rPr>
                <w:sz w:val="28"/>
                <w:szCs w:val="28"/>
              </w:rPr>
              <w:br/>
              <w:t>до 15 января года, следующего за отчетным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3407E2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>повышение эффективности принятия управленческих решений</w:t>
            </w:r>
          </w:p>
        </w:tc>
      </w:tr>
      <w:tr w:rsidR="008E5830" w:rsidRPr="002E2717" w:rsidTr="00A7122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3407E2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>4.2.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3407E2" w:rsidRDefault="008E5830" w:rsidP="008E58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 xml:space="preserve">Формирование материалов для рейтинга муниципальных образований </w:t>
            </w:r>
            <w:r w:rsidRPr="003407E2">
              <w:rPr>
                <w:sz w:val="28"/>
                <w:szCs w:val="28"/>
              </w:rPr>
              <w:br/>
              <w:t xml:space="preserve">Ханты-Мансийского автономного </w:t>
            </w:r>
            <w:r w:rsidRPr="003407E2">
              <w:rPr>
                <w:sz w:val="28"/>
                <w:szCs w:val="28"/>
              </w:rPr>
              <w:br/>
              <w:t>округа – Югры по реализации механизмов поддержки СО НКО</w:t>
            </w:r>
            <w:r w:rsidR="003407E2" w:rsidRPr="003407E2">
              <w:rPr>
                <w:sz w:val="28"/>
                <w:szCs w:val="28"/>
              </w:rPr>
              <w:t>, предоставление в комитет экономической политики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3407E2" w:rsidRDefault="003407E2" w:rsidP="003407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>депимущества;</w:t>
            </w:r>
          </w:p>
          <w:p w:rsidR="008E5830" w:rsidRPr="003407E2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 xml:space="preserve">комитет </w:t>
            </w:r>
            <w:r w:rsidRPr="003407E2">
              <w:rPr>
                <w:sz w:val="28"/>
                <w:szCs w:val="28"/>
              </w:rPr>
              <w:br/>
              <w:t>по образованию;</w:t>
            </w:r>
          </w:p>
          <w:p w:rsidR="008E5830" w:rsidRPr="003407E2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>управление по культуре;</w:t>
            </w:r>
          </w:p>
          <w:p w:rsidR="003407E2" w:rsidRPr="003407E2" w:rsidRDefault="003407E2" w:rsidP="003407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 xml:space="preserve">комитет по финансам Администрации </w:t>
            </w:r>
            <w:r w:rsidRPr="003407E2">
              <w:rPr>
                <w:sz w:val="28"/>
                <w:szCs w:val="28"/>
              </w:rPr>
              <w:br/>
              <w:t>Ханты-Мансийского района;</w:t>
            </w:r>
          </w:p>
          <w:p w:rsidR="003407E2" w:rsidRPr="003407E2" w:rsidRDefault="003407E2" w:rsidP="003407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rFonts w:eastAsia="Calibri"/>
                <w:sz w:val="28"/>
                <w:szCs w:val="28"/>
                <w:lang w:eastAsia="en-US"/>
              </w:rPr>
              <w:t>сектор молодежной политики;</w:t>
            </w:r>
          </w:p>
          <w:p w:rsidR="008E5830" w:rsidRPr="003407E2" w:rsidRDefault="003407E2" w:rsidP="003407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>МАУ «ОМЦ»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30" w:rsidRPr="003407E2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 xml:space="preserve">ежегодно, </w:t>
            </w:r>
            <w:r w:rsidRPr="003407E2">
              <w:rPr>
                <w:sz w:val="28"/>
                <w:szCs w:val="28"/>
              </w:rPr>
              <w:br/>
              <w:t xml:space="preserve">в соответствии </w:t>
            </w:r>
            <w:r w:rsidRPr="003407E2">
              <w:rPr>
                <w:sz w:val="28"/>
                <w:szCs w:val="28"/>
              </w:rPr>
              <w:br/>
              <w:t>с установленными сроками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30" w:rsidRPr="003407E2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>повышение эффективности принятия</w:t>
            </w:r>
          </w:p>
          <w:p w:rsidR="008E5830" w:rsidRPr="003407E2" w:rsidRDefault="008E5830" w:rsidP="008E5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7E2">
              <w:rPr>
                <w:sz w:val="28"/>
                <w:szCs w:val="28"/>
              </w:rPr>
              <w:t>управленческих решений</w:t>
            </w:r>
          </w:p>
        </w:tc>
      </w:tr>
    </w:tbl>
    <w:p w:rsidR="002017BC" w:rsidRDefault="002017BC" w:rsidP="002017BC">
      <w:pPr>
        <w:jc w:val="right"/>
        <w:rPr>
          <w:color w:val="FF0000"/>
          <w:sz w:val="28"/>
          <w:szCs w:val="28"/>
        </w:rPr>
      </w:pPr>
    </w:p>
    <w:p w:rsidR="00553217" w:rsidRPr="002017BC" w:rsidRDefault="00553217" w:rsidP="002017BC">
      <w:pPr>
        <w:jc w:val="right"/>
        <w:rPr>
          <w:color w:val="FF0000"/>
          <w:sz w:val="28"/>
          <w:szCs w:val="28"/>
        </w:rPr>
      </w:pPr>
      <w:r w:rsidRPr="00FF2816">
        <w:rPr>
          <w:sz w:val="28"/>
          <w:szCs w:val="28"/>
        </w:rPr>
        <w:lastRenderedPageBreak/>
        <w:t>Приложение</w:t>
      </w:r>
    </w:p>
    <w:p w:rsidR="00553217" w:rsidRPr="00FF2816" w:rsidRDefault="00553217" w:rsidP="00553217">
      <w:pPr>
        <w:jc w:val="right"/>
        <w:rPr>
          <w:sz w:val="28"/>
          <w:szCs w:val="28"/>
        </w:rPr>
      </w:pPr>
      <w:r w:rsidRPr="00FF2816">
        <w:rPr>
          <w:sz w:val="28"/>
          <w:szCs w:val="28"/>
        </w:rPr>
        <w:t>к распоряжению</w:t>
      </w:r>
      <w:r>
        <w:rPr>
          <w:sz w:val="28"/>
          <w:szCs w:val="28"/>
        </w:rPr>
        <w:t xml:space="preserve"> </w:t>
      </w:r>
      <w:r w:rsidR="00EA6310">
        <w:rPr>
          <w:sz w:val="28"/>
          <w:szCs w:val="28"/>
        </w:rPr>
        <w:t>А</w:t>
      </w:r>
      <w:r w:rsidRPr="00FF2816">
        <w:rPr>
          <w:sz w:val="28"/>
          <w:szCs w:val="28"/>
        </w:rPr>
        <w:t>дминистрации</w:t>
      </w:r>
    </w:p>
    <w:p w:rsidR="00553217" w:rsidRPr="00FF2816" w:rsidRDefault="00553217" w:rsidP="00553217">
      <w:pPr>
        <w:jc w:val="right"/>
        <w:rPr>
          <w:sz w:val="28"/>
          <w:szCs w:val="28"/>
        </w:rPr>
      </w:pPr>
      <w:r w:rsidRPr="00FF2816">
        <w:rPr>
          <w:sz w:val="28"/>
          <w:szCs w:val="28"/>
        </w:rPr>
        <w:t xml:space="preserve">Ханты-Мансийского района </w:t>
      </w:r>
    </w:p>
    <w:p w:rsidR="00553217" w:rsidRPr="00554D22" w:rsidRDefault="00553217" w:rsidP="00553217">
      <w:pPr>
        <w:jc w:val="right"/>
        <w:rPr>
          <w:sz w:val="28"/>
          <w:szCs w:val="28"/>
          <w:lang w:eastAsia="en-US"/>
        </w:rPr>
      </w:pPr>
      <w:r w:rsidRPr="00554D22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 xml:space="preserve">«___»________2025 </w:t>
      </w:r>
      <w:r w:rsidRPr="00554D22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____-р</w:t>
      </w:r>
    </w:p>
    <w:p w:rsidR="00553217" w:rsidRDefault="00553217" w:rsidP="0055321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553217" w:rsidRPr="00FF2816" w:rsidRDefault="00553217" w:rsidP="0055321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Таблица 2</w:t>
      </w:r>
    </w:p>
    <w:p w:rsidR="00480AC2" w:rsidRDefault="00480AC2" w:rsidP="00FF281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2816" w:rsidRPr="00CF3D27" w:rsidRDefault="00FF2816" w:rsidP="00FF281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3D27">
        <w:rPr>
          <w:sz w:val="28"/>
          <w:szCs w:val="28"/>
        </w:rPr>
        <w:t xml:space="preserve">Целевые </w:t>
      </w:r>
      <w:r w:rsidR="00B93284" w:rsidRPr="00CF3D27">
        <w:rPr>
          <w:sz w:val="28"/>
          <w:szCs w:val="28"/>
        </w:rPr>
        <w:t>индикаторы</w:t>
      </w:r>
      <w:r w:rsidRPr="00CF3D27">
        <w:rPr>
          <w:sz w:val="28"/>
          <w:szCs w:val="28"/>
        </w:rPr>
        <w:t xml:space="preserve"> </w:t>
      </w:r>
    </w:p>
    <w:p w:rsidR="00B93284" w:rsidRPr="00FF2816" w:rsidRDefault="00B93284" w:rsidP="00AA785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FF2816">
        <w:rPr>
          <w:color w:val="000000" w:themeColor="text1"/>
          <w:sz w:val="28"/>
          <w:szCs w:val="28"/>
        </w:rPr>
        <w:t>План</w:t>
      </w:r>
      <w:r>
        <w:rPr>
          <w:color w:val="000000" w:themeColor="text1"/>
          <w:sz w:val="28"/>
          <w:szCs w:val="28"/>
        </w:rPr>
        <w:t xml:space="preserve">а </w:t>
      </w:r>
      <w:r w:rsidRPr="00FF2816">
        <w:rPr>
          <w:color w:val="000000" w:themeColor="text1"/>
          <w:sz w:val="28"/>
          <w:szCs w:val="28"/>
        </w:rPr>
        <w:t xml:space="preserve">мероприятий </w:t>
      </w:r>
      <w:r>
        <w:rPr>
          <w:color w:val="000000" w:themeColor="text1"/>
          <w:sz w:val="28"/>
          <w:szCs w:val="28"/>
        </w:rPr>
        <w:t>(«дорожной</w:t>
      </w:r>
      <w:r w:rsidRPr="00FF2816">
        <w:rPr>
          <w:color w:val="000000" w:themeColor="text1"/>
          <w:sz w:val="28"/>
          <w:szCs w:val="28"/>
        </w:rPr>
        <w:t xml:space="preserve"> карт</w:t>
      </w:r>
      <w:r>
        <w:rPr>
          <w:color w:val="000000" w:themeColor="text1"/>
          <w:sz w:val="28"/>
          <w:szCs w:val="28"/>
        </w:rPr>
        <w:t>ы</w:t>
      </w:r>
      <w:r w:rsidRPr="00FF2816">
        <w:rPr>
          <w:color w:val="000000" w:themeColor="text1"/>
          <w:sz w:val="28"/>
          <w:szCs w:val="28"/>
        </w:rPr>
        <w:t>») по поддержке доступа</w:t>
      </w:r>
    </w:p>
    <w:p w:rsidR="00B93284" w:rsidRPr="00FF2816" w:rsidRDefault="00B93284" w:rsidP="00AA785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FF2816">
        <w:rPr>
          <w:color w:val="000000" w:themeColor="text1"/>
          <w:sz w:val="28"/>
          <w:szCs w:val="28"/>
        </w:rPr>
        <w:t>негосударственных организаций (коммерческих, некоммерческих)</w:t>
      </w:r>
    </w:p>
    <w:p w:rsidR="00B93284" w:rsidRPr="00FF2816" w:rsidRDefault="00B93284" w:rsidP="00AA785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FF2816">
        <w:rPr>
          <w:color w:val="000000" w:themeColor="text1"/>
          <w:sz w:val="28"/>
          <w:szCs w:val="28"/>
        </w:rPr>
        <w:t>к предоставлению услуг в социальной сфере в Ханты-Мансийском районе</w:t>
      </w:r>
    </w:p>
    <w:p w:rsidR="00B93284" w:rsidRPr="00FF2816" w:rsidRDefault="00B93284" w:rsidP="00B93284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2026 – 2030</w:t>
      </w:r>
      <w:r w:rsidRPr="00FF2816">
        <w:rPr>
          <w:color w:val="000000" w:themeColor="text1"/>
          <w:sz w:val="28"/>
          <w:szCs w:val="28"/>
        </w:rPr>
        <w:t xml:space="preserve"> годы</w:t>
      </w:r>
    </w:p>
    <w:tbl>
      <w:tblPr>
        <w:tblpPr w:leftFromText="180" w:rightFromText="180" w:vertAnchor="text" w:tblpX="-289" w:tblpY="1"/>
        <w:tblOverlap w:val="never"/>
        <w:tblW w:w="1502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819"/>
        <w:gridCol w:w="1701"/>
        <w:gridCol w:w="992"/>
        <w:gridCol w:w="1274"/>
        <w:gridCol w:w="993"/>
        <w:gridCol w:w="993"/>
        <w:gridCol w:w="992"/>
        <w:gridCol w:w="2410"/>
      </w:tblGrid>
      <w:tr w:rsidR="00B93284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B93284" w:rsidP="008D1ECC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</w:p>
          <w:p w:rsidR="00B93284" w:rsidRPr="008D1ECC" w:rsidRDefault="00B93284" w:rsidP="008D1ECC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B93284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B93284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B93284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2026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B93284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 xml:space="preserve">2027 </w:t>
            </w:r>
          </w:p>
          <w:p w:rsidR="00B93284" w:rsidRPr="008D1ECC" w:rsidRDefault="00B93284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B93284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2028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B93284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2029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B93284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2030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B93284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Исполнитель</w:t>
            </w:r>
          </w:p>
        </w:tc>
      </w:tr>
      <w:tr w:rsidR="0039491C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C" w:rsidRPr="008D1ECC" w:rsidRDefault="00120EFF" w:rsidP="008D1ECC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2B7E1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C" w:rsidRPr="008D1ECC" w:rsidRDefault="0039491C" w:rsidP="008D1EC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1E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Центра общественного развития и поддержки добровольческих, благотворительных и гражданских инициатив – «Добро.Центр», вошедшего в «зелёную» зону по итогам ежегодного мониторинга, проводимого Ассоциацией волонтерских центров, некоммерческих организаций и институтов общественного развития «Добро.рф»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C" w:rsidRPr="008D1ECC" w:rsidRDefault="00120EFF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C" w:rsidRPr="008D1ECC" w:rsidRDefault="002017BC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C" w:rsidRPr="008D1ECC" w:rsidRDefault="002017BC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C" w:rsidRPr="008D1ECC" w:rsidRDefault="002017BC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C" w:rsidRPr="008D1ECC" w:rsidRDefault="002017BC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C" w:rsidRPr="008D1ECC" w:rsidRDefault="002017BC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C" w:rsidRPr="008D1ECC" w:rsidRDefault="008D1ECC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политики, МАУ «Организационно-методический центр»</w:t>
            </w:r>
          </w:p>
        </w:tc>
      </w:tr>
      <w:tr w:rsidR="00BA60F1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1" w:rsidRPr="008D1ECC" w:rsidRDefault="00120EFF" w:rsidP="008D1ECC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2B7E1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1" w:rsidRPr="008D1ECC" w:rsidRDefault="00BA60F1" w:rsidP="008D1EC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1EC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социально ориентированных некоммерческих организаций, осуществляющих </w:t>
            </w:r>
            <w:r w:rsidRPr="008D1E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в области организации и поддержки благотворительности и добровольчества (волонтерства) в Ханты-Мансийском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1" w:rsidRPr="008D1ECC" w:rsidRDefault="00120EFF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lastRenderedPageBreak/>
              <w:t>единиц на 10 тысяч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1" w:rsidRPr="008D1ECC" w:rsidRDefault="005A6D25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DC1C42">
              <w:rPr>
                <w:sz w:val="28"/>
                <w:szCs w:val="28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1" w:rsidRPr="00DC1C42" w:rsidRDefault="00DC1C42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1" w:rsidRPr="008D1ECC" w:rsidRDefault="005A6D25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DC1C42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1" w:rsidRPr="008D1ECC" w:rsidRDefault="00DC1C42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1" w:rsidRPr="008D1ECC" w:rsidRDefault="005A6D25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1" w:rsidRPr="008D1ECC" w:rsidRDefault="008D1ECC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по культуре, спорту и </w:t>
            </w:r>
            <w:r>
              <w:rPr>
                <w:sz w:val="28"/>
                <w:szCs w:val="28"/>
              </w:rPr>
              <w:lastRenderedPageBreak/>
              <w:t>социальной политике</w:t>
            </w:r>
          </w:p>
        </w:tc>
      </w:tr>
      <w:tr w:rsidR="00BA60F1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1" w:rsidRPr="008D1ECC" w:rsidRDefault="00120EFF" w:rsidP="008D1ECC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</w:t>
            </w:r>
            <w:r w:rsidR="002B7E1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1" w:rsidRPr="008D1ECC" w:rsidRDefault="00BA60F1" w:rsidP="008D1E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ECC">
              <w:rPr>
                <w:rFonts w:ascii="Times New Roman" w:hAnsi="Times New Roman" w:cs="Times New Roman"/>
                <w:sz w:val="28"/>
                <w:szCs w:val="28"/>
              </w:rPr>
              <w:t>Доля ассигнований бюджета Ханты-Мансийского района, направляемых на предоставление субсидий на реализацию мероприятий по формированию инфраструктуры поддержки социально ориентированных некоммерческих организаций и/или социальных предпринимателей, включая ресурсные центры социально ориентированных некоммерческих организаций, центры инноваций социальной сферы, добровольческие центры (без учета ассигнований, предоставленных из бюджета Ханты-Мансийского района бюджету муниципального образования автономного округа на реализацию соответствующих мероприятий), в общем объеме расходов бюджета Ханты-Мансийского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1" w:rsidRPr="008D1ECC" w:rsidRDefault="00120EFF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1" w:rsidRPr="008D1ECC" w:rsidRDefault="00DC1C42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="00E43F5C">
              <w:rPr>
                <w:sz w:val="28"/>
                <w:szCs w:val="28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1" w:rsidRPr="008D1ECC" w:rsidRDefault="00DC1C42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="00E43F5C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42" w:rsidRPr="008D1ECC" w:rsidRDefault="00E43F5C" w:rsidP="00DC1C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1" w:rsidRPr="008D1ECC" w:rsidRDefault="00DC1C42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="00E43F5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1" w:rsidRPr="008D1ECC" w:rsidRDefault="00DC1C42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="00E43F5C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1" w:rsidRPr="008D1ECC" w:rsidRDefault="00910633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финансам</w:t>
            </w:r>
            <w:r w:rsidR="00C819C3">
              <w:rPr>
                <w:sz w:val="28"/>
                <w:szCs w:val="28"/>
              </w:rPr>
              <w:t>, комитет по образованию, управление по культуре, спорту и социальной политике</w:t>
            </w:r>
          </w:p>
        </w:tc>
      </w:tr>
      <w:tr w:rsidR="006A2A73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73" w:rsidRPr="008D1ECC" w:rsidRDefault="00120EFF" w:rsidP="008D1ECC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6A2A73" w:rsidRPr="008D1EC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73" w:rsidRPr="008D1ECC" w:rsidRDefault="006A2A73" w:rsidP="008D1E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 xml:space="preserve">Количество негосударственных (немуниципальных) организаций, оказывающих услуги (выполняющих </w:t>
            </w:r>
            <w:r w:rsidRPr="008D1ECC">
              <w:rPr>
                <w:sz w:val="28"/>
                <w:szCs w:val="28"/>
              </w:rPr>
              <w:lastRenderedPageBreak/>
              <w:t>работы) социальной сферы в Ханты-Мансийском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73" w:rsidRPr="008D1ECC" w:rsidRDefault="000D724E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lastRenderedPageBreak/>
              <w:t>единиц на 10 тысяч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73" w:rsidRPr="008D1ECC" w:rsidRDefault="00705C75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</w:t>
            </w:r>
            <w:r w:rsidR="00AF6452">
              <w:rPr>
                <w:sz w:val="28"/>
                <w:szCs w:val="28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73" w:rsidRPr="00705C75" w:rsidRDefault="00705C75" w:rsidP="00E43F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</w:t>
            </w:r>
            <w:r w:rsidR="00AF6452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73" w:rsidRPr="00E43F5C" w:rsidRDefault="00E43F5C" w:rsidP="00705C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F645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73" w:rsidRPr="00E43F5C" w:rsidRDefault="00E43F5C" w:rsidP="00705C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F645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73" w:rsidRPr="00705C75" w:rsidRDefault="00AF6452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705C75">
              <w:rPr>
                <w:sz w:val="28"/>
                <w:szCs w:val="28"/>
              </w:rPr>
              <w:t>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73" w:rsidRPr="008D1ECC" w:rsidRDefault="00910633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экономической политики, комитет </w:t>
            </w:r>
            <w:r>
              <w:rPr>
                <w:sz w:val="28"/>
                <w:szCs w:val="28"/>
              </w:rPr>
              <w:lastRenderedPageBreak/>
              <w:t>по образованию, управление по культуре, спорту и социальной политике</w:t>
            </w:r>
          </w:p>
        </w:tc>
      </w:tr>
      <w:tr w:rsidR="00344712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12" w:rsidRPr="008D1ECC" w:rsidRDefault="00120EFF" w:rsidP="008D1ECC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5</w:t>
            </w:r>
            <w:r w:rsidR="002B7E1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12" w:rsidRPr="008D1ECC" w:rsidRDefault="00344712" w:rsidP="008D1E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Количество некоммерческих организаций - исполнителей общественно полезных услуг (ИОПУ)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12" w:rsidRPr="008D1ECC" w:rsidRDefault="00083817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единиц на 10 тысяч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12" w:rsidRPr="008D1ECC" w:rsidRDefault="00AF6452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12" w:rsidRPr="008D1ECC" w:rsidRDefault="00AF6452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12" w:rsidRPr="008D1ECC" w:rsidRDefault="00AF6452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12" w:rsidRPr="008D1ECC" w:rsidRDefault="00AF6452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12" w:rsidRPr="008D1ECC" w:rsidRDefault="00AF6452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12" w:rsidRPr="008D1ECC" w:rsidRDefault="00083817" w:rsidP="009106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Деп</w:t>
            </w:r>
            <w:r w:rsidR="00910633">
              <w:rPr>
                <w:sz w:val="28"/>
                <w:szCs w:val="28"/>
              </w:rPr>
              <w:t>артамент экономического развития Ханты-Мансийского автономного округа-Югры</w:t>
            </w:r>
          </w:p>
        </w:tc>
      </w:tr>
      <w:tr w:rsidR="00AF6452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52" w:rsidRPr="008D1ECC" w:rsidRDefault="00AF6452" w:rsidP="00AF6452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52" w:rsidRPr="008D1ECC" w:rsidRDefault="00AF6452" w:rsidP="00AF645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Количество субъектов малого и среднего предпринимательства, имеющих статус социального предприятия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52" w:rsidRPr="008D1ECC" w:rsidRDefault="00AF6452" w:rsidP="00AF64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единиц на 10 тысяч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52" w:rsidRPr="008D1ECC" w:rsidRDefault="00AF6452" w:rsidP="00AF64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52" w:rsidRPr="008D1ECC" w:rsidRDefault="00AF6452" w:rsidP="00AF64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52" w:rsidRPr="008D1ECC" w:rsidRDefault="00AF6452" w:rsidP="00AF64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52" w:rsidRPr="008D1ECC" w:rsidRDefault="00AF6452" w:rsidP="00AF64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52" w:rsidRPr="008D1ECC" w:rsidRDefault="00AF6452" w:rsidP="00AF64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52" w:rsidRPr="008D1ECC" w:rsidRDefault="00AF6452" w:rsidP="00AF64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Деп</w:t>
            </w:r>
            <w:r>
              <w:rPr>
                <w:sz w:val="28"/>
                <w:szCs w:val="28"/>
              </w:rPr>
              <w:t>артамент экономического развития Ханты-Мансийского автономного округа-Югры</w:t>
            </w:r>
          </w:p>
        </w:tc>
      </w:tr>
      <w:tr w:rsidR="00EA50F0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F0" w:rsidRPr="008D1ECC" w:rsidRDefault="00120EFF" w:rsidP="008D1ECC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2B7E1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F0" w:rsidRPr="008D1ECC" w:rsidRDefault="00EA50F0" w:rsidP="008D1E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Доля негосударственных (немуниципальных) организаций в общем количестве организаций, оказывающих услуги (выполняющих работы) социальной сферы в Ханты-Мансийском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F0" w:rsidRPr="008D1ECC" w:rsidRDefault="00EA50F0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F0" w:rsidRPr="008D1ECC" w:rsidRDefault="00D0606C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F0" w:rsidRPr="008D1ECC" w:rsidRDefault="00D0606C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F0" w:rsidRPr="008D1ECC" w:rsidRDefault="00D0606C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F0" w:rsidRPr="008D1ECC" w:rsidRDefault="00D0606C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F0" w:rsidRPr="008D1ECC" w:rsidRDefault="00D0606C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F0" w:rsidRPr="008D1ECC" w:rsidRDefault="008F5D5E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политики, комитет по образованию, управление по культуре, спорту и социальной политике</w:t>
            </w:r>
          </w:p>
        </w:tc>
      </w:tr>
      <w:tr w:rsidR="00D0606C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8D1ECC" w:rsidRDefault="00D0606C" w:rsidP="00D0606C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8D1ECC" w:rsidRDefault="00D0606C" w:rsidP="00D060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 xml:space="preserve">Предоставление финансовой поддержки из средств местного </w:t>
            </w:r>
            <w:r w:rsidRPr="008D1ECC">
              <w:rPr>
                <w:sz w:val="28"/>
                <w:szCs w:val="28"/>
              </w:rPr>
              <w:lastRenderedPageBreak/>
              <w:t>бюджета негосударственным (немуниципальным) организациям, оказывающим услуги социальной сферы участникам специальной военной операции и членам их семей (в том числе, реализующим образовательные программы и обеспечивающим трудоустройство участников СВО)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8D1ECC" w:rsidRDefault="00D0606C" w:rsidP="00D060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lastRenderedPageBreak/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8D1ECC" w:rsidRDefault="00D0606C" w:rsidP="00D060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center"/>
            </w:pPr>
            <w:r w:rsidRPr="00E51CA2">
              <w:rPr>
                <w:sz w:val="28"/>
                <w:szCs w:val="28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center"/>
            </w:pPr>
            <w:r w:rsidRPr="00E51CA2">
              <w:rPr>
                <w:sz w:val="28"/>
                <w:szCs w:val="28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center"/>
            </w:pPr>
            <w:r w:rsidRPr="00E51CA2">
              <w:rPr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center"/>
            </w:pPr>
            <w:r w:rsidRPr="00E51CA2">
              <w:rPr>
                <w:sz w:val="28"/>
                <w:szCs w:val="28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8D1ECC" w:rsidRDefault="00D0606C" w:rsidP="00D060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по культуре, спорту и </w:t>
            </w:r>
            <w:r>
              <w:rPr>
                <w:sz w:val="28"/>
                <w:szCs w:val="28"/>
              </w:rPr>
              <w:lastRenderedPageBreak/>
              <w:t>социальной политике</w:t>
            </w:r>
          </w:p>
        </w:tc>
      </w:tr>
      <w:tr w:rsidR="006A2A73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73" w:rsidRPr="008D1ECC" w:rsidRDefault="000D724E" w:rsidP="008D1ECC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9</w:t>
            </w:r>
            <w:r w:rsidR="006A2A73" w:rsidRPr="008D1EC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73" w:rsidRPr="008D1ECC" w:rsidRDefault="006A2A73" w:rsidP="008D1EC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 xml:space="preserve">Количество негосударственных (некоммерческих) организаций, оказывающих услуги (выполняющих работы) социальной сферы в Ханты-Мансийском районе, получивших финансовую поддержку из бюджета Ханты-Мансийского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73" w:rsidRPr="008D1ECC" w:rsidRDefault="000D724E" w:rsidP="008D1ECC">
            <w:pPr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единиц на 10 тысяч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73" w:rsidRPr="00D0606C" w:rsidRDefault="00D0606C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606C">
              <w:rPr>
                <w:sz w:val="28"/>
                <w:szCs w:val="28"/>
              </w:rPr>
              <w:t>9,93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73" w:rsidRPr="00D0606C" w:rsidRDefault="00D0606C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606C">
              <w:rPr>
                <w:sz w:val="28"/>
                <w:szCs w:val="28"/>
              </w:rPr>
              <w:t>10,4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73" w:rsidRPr="00D0606C" w:rsidRDefault="00D0606C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606C">
              <w:rPr>
                <w:sz w:val="28"/>
                <w:szCs w:val="28"/>
              </w:rPr>
              <w:t>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73" w:rsidRPr="00D0606C" w:rsidRDefault="00D0606C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606C">
              <w:rPr>
                <w:sz w:val="28"/>
                <w:szCs w:val="28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73" w:rsidRPr="00D0606C" w:rsidRDefault="00D0606C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606C">
              <w:rPr>
                <w:sz w:val="28"/>
                <w:szCs w:val="28"/>
              </w:rPr>
              <w:t>12,0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73" w:rsidRPr="008D1ECC" w:rsidRDefault="00C819C3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F5D5E">
              <w:rPr>
                <w:sz w:val="28"/>
                <w:szCs w:val="28"/>
              </w:rPr>
              <w:t>омитет по образованию, управление по культуре, спорту и социальной политике, МАУ «Организационно-методический центр»</w:t>
            </w:r>
          </w:p>
        </w:tc>
      </w:tr>
      <w:tr w:rsidR="00B93284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0D724E" w:rsidP="008D1ECC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10</w:t>
            </w:r>
            <w:r w:rsidR="00B93284" w:rsidRPr="008D1EC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B93284" w:rsidP="008D1EC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Доля средств бюджета Ханты-Мансийского района, выдел</w:t>
            </w:r>
            <w:r w:rsidR="00EF748C" w:rsidRPr="008D1ECC">
              <w:rPr>
                <w:sz w:val="28"/>
                <w:szCs w:val="28"/>
              </w:rPr>
              <w:t>енных</w:t>
            </w:r>
            <w:r w:rsidRPr="008D1ECC">
              <w:rPr>
                <w:sz w:val="28"/>
                <w:szCs w:val="28"/>
              </w:rPr>
              <w:t xml:space="preserve"> негосударственным</w:t>
            </w:r>
            <w:r w:rsidR="00EF748C" w:rsidRPr="008D1ECC">
              <w:rPr>
                <w:sz w:val="28"/>
                <w:szCs w:val="28"/>
              </w:rPr>
              <w:t xml:space="preserve"> (немуниципальным)</w:t>
            </w:r>
            <w:r w:rsidRPr="008D1ECC">
              <w:rPr>
                <w:sz w:val="28"/>
                <w:szCs w:val="28"/>
              </w:rPr>
              <w:t xml:space="preserve"> организациям, в том числе социально ориентированным некоммерческим организациям, </w:t>
            </w:r>
            <w:r w:rsidR="00EF748C" w:rsidRPr="008D1ECC">
              <w:rPr>
                <w:sz w:val="28"/>
                <w:szCs w:val="28"/>
              </w:rPr>
              <w:t xml:space="preserve">на предоставление услуг (работ), </w:t>
            </w:r>
            <w:r w:rsidRPr="008D1ECC">
              <w:rPr>
                <w:sz w:val="28"/>
                <w:szCs w:val="28"/>
              </w:rPr>
              <w:t>в общем объеме средств бюджета Ханты-Мансийского района, выдел</w:t>
            </w:r>
            <w:r w:rsidR="00EF748C" w:rsidRPr="008D1ECC">
              <w:rPr>
                <w:sz w:val="28"/>
                <w:szCs w:val="28"/>
              </w:rPr>
              <w:t xml:space="preserve">енных </w:t>
            </w:r>
            <w:r w:rsidRPr="008D1ECC">
              <w:rPr>
                <w:sz w:val="28"/>
                <w:szCs w:val="28"/>
              </w:rPr>
              <w:t>на предоставление услуг</w:t>
            </w:r>
            <w:r w:rsidR="00EF748C" w:rsidRPr="008D1ECC">
              <w:rPr>
                <w:sz w:val="28"/>
                <w:szCs w:val="28"/>
              </w:rPr>
              <w:t xml:space="preserve"> </w:t>
            </w:r>
            <w:r w:rsidR="00EF748C" w:rsidRPr="008D1ECC">
              <w:rPr>
                <w:sz w:val="28"/>
                <w:szCs w:val="28"/>
              </w:rPr>
              <w:lastRenderedPageBreak/>
              <w:t>(работ)</w:t>
            </w:r>
            <w:r w:rsidRPr="008D1ECC">
              <w:rPr>
                <w:sz w:val="28"/>
                <w:szCs w:val="28"/>
              </w:rPr>
              <w:t xml:space="preserve">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B93284" w:rsidP="008D1EC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D0606C" w:rsidRDefault="00D0606C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606C">
              <w:rPr>
                <w:sz w:val="28"/>
                <w:szCs w:val="28"/>
              </w:rPr>
              <w:t>1,4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D0606C" w:rsidRDefault="00D0606C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606C">
              <w:rPr>
                <w:sz w:val="28"/>
                <w:szCs w:val="28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D0606C" w:rsidRDefault="00D0606C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606C">
              <w:rPr>
                <w:sz w:val="28"/>
                <w:szCs w:val="28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D0606C" w:rsidRDefault="00D0606C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606C">
              <w:rPr>
                <w:sz w:val="28"/>
                <w:szCs w:val="28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D0606C" w:rsidRDefault="00D0606C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606C">
              <w:rPr>
                <w:sz w:val="28"/>
                <w:szCs w:val="28"/>
              </w:rPr>
              <w:t>1,8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F5D5E" w:rsidRDefault="00C819C3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B93284" w:rsidRPr="008F5D5E">
              <w:rPr>
                <w:sz w:val="28"/>
                <w:szCs w:val="28"/>
              </w:rPr>
              <w:t xml:space="preserve">омитет </w:t>
            </w:r>
            <w:r w:rsidR="00B93284" w:rsidRPr="008F5D5E">
              <w:rPr>
                <w:sz w:val="28"/>
                <w:szCs w:val="28"/>
              </w:rPr>
              <w:br/>
              <w:t>по образованию;</w:t>
            </w:r>
          </w:p>
          <w:p w:rsidR="00B93284" w:rsidRPr="008D1ECC" w:rsidRDefault="00B93284" w:rsidP="008F5D5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 w:rsidRPr="008F5D5E">
              <w:rPr>
                <w:sz w:val="28"/>
                <w:szCs w:val="28"/>
              </w:rPr>
              <w:t xml:space="preserve">управление </w:t>
            </w:r>
            <w:r w:rsidRPr="008F5D5E">
              <w:rPr>
                <w:sz w:val="28"/>
                <w:szCs w:val="28"/>
              </w:rPr>
              <w:br/>
              <w:t>по культуре</w:t>
            </w:r>
            <w:r w:rsidR="00EF748C" w:rsidRPr="008F5D5E">
              <w:rPr>
                <w:sz w:val="28"/>
                <w:szCs w:val="28"/>
              </w:rPr>
              <w:t>, спорту и социальной политике</w:t>
            </w:r>
          </w:p>
        </w:tc>
      </w:tr>
      <w:tr w:rsidR="00505EC5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4742">
              <w:rPr>
                <w:rFonts w:ascii="Times New Roman" w:hAnsi="Times New Roman" w:cs="Times New Roman"/>
                <w:sz w:val="28"/>
                <w:szCs w:val="28"/>
              </w:rPr>
              <w:t>Доля муниципального имущества, предоставленного негосударственным (немуниципальным) поставщикам, осуществляющим деятельность в социальной сфере, от общего количества имущества, включенного в перечни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за исключением имущественных прав некоммерческих организаций) (далее – перечни муниципального имущества)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505EC5" w:rsidRDefault="00505EC5" w:rsidP="00505E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5EC5">
              <w:rPr>
                <w:sz w:val="28"/>
                <w:szCs w:val="28"/>
              </w:rPr>
              <w:t>4,0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505EC5" w:rsidRDefault="00505EC5" w:rsidP="00505E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5EC5">
              <w:rPr>
                <w:sz w:val="28"/>
                <w:szCs w:val="28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505EC5" w:rsidRDefault="00505EC5" w:rsidP="00505E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5EC5">
              <w:rPr>
                <w:sz w:val="28"/>
                <w:szCs w:val="28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505EC5" w:rsidRDefault="00505EC5" w:rsidP="00505E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5EC5">
              <w:rPr>
                <w:sz w:val="28"/>
                <w:szCs w:val="28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505EC5" w:rsidRDefault="00505EC5" w:rsidP="00505E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5EC5">
              <w:rPr>
                <w:sz w:val="28"/>
                <w:szCs w:val="28"/>
              </w:rPr>
              <w:t>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F5D5E">
              <w:rPr>
                <w:sz w:val="28"/>
                <w:szCs w:val="28"/>
              </w:rPr>
              <w:t>епартамент имущественных и земельных отношений</w:t>
            </w:r>
          </w:p>
        </w:tc>
      </w:tr>
      <w:tr w:rsidR="00181FF0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0" w:rsidRPr="008D1ECC" w:rsidRDefault="000D724E" w:rsidP="008D1ECC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12</w:t>
            </w:r>
            <w:r w:rsidR="00181FF0" w:rsidRPr="008D1EC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0" w:rsidRPr="008D1ECC" w:rsidRDefault="00505EC5" w:rsidP="008D1EC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34742">
              <w:rPr>
                <w:sz w:val="28"/>
                <w:szCs w:val="28"/>
              </w:rPr>
              <w:t xml:space="preserve">Площадь помещений, зданий, сооружений, земельных участков (далее – недвижимое имущество), включенного в перечни муниципального имущества, и находившегося в отчетном году во владении (пользовании) негосударственных </w:t>
            </w:r>
            <w:r>
              <w:rPr>
                <w:sz w:val="28"/>
                <w:szCs w:val="28"/>
              </w:rPr>
              <w:t>(</w:t>
            </w:r>
            <w:r w:rsidRPr="00334742">
              <w:rPr>
                <w:sz w:val="28"/>
                <w:szCs w:val="28"/>
              </w:rPr>
              <w:t>немуниципальных) поставщиков, осуществляющих деятельность в социальной сфере, из них: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0" w:rsidRPr="008D1ECC" w:rsidRDefault="00AA7858" w:rsidP="008D1EC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кв. метров на 10 тысяч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0" w:rsidRPr="008D1ECC" w:rsidRDefault="00181FF0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0" w:rsidRPr="008D1ECC" w:rsidRDefault="00181FF0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0" w:rsidRPr="008D1ECC" w:rsidRDefault="00181FF0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0" w:rsidRPr="008D1ECC" w:rsidRDefault="00181FF0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0" w:rsidRPr="008D1ECC" w:rsidRDefault="00181FF0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0" w:rsidRPr="008D1ECC" w:rsidRDefault="00C819C3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F5D5E" w:rsidRPr="008F5D5E">
              <w:rPr>
                <w:sz w:val="28"/>
                <w:szCs w:val="28"/>
              </w:rPr>
              <w:t>епартамент имущественных и земельных отношений</w:t>
            </w:r>
          </w:p>
        </w:tc>
      </w:tr>
      <w:tr w:rsidR="00505EC5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12.1.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для СОНКО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кв. метров на 10 тысяч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0,0843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0,0843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0,0843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0,0843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0,0843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F5D5E">
              <w:rPr>
                <w:sz w:val="28"/>
                <w:szCs w:val="28"/>
              </w:rPr>
              <w:t>епартамент имущественных и земельных отношений</w:t>
            </w:r>
          </w:p>
        </w:tc>
      </w:tr>
      <w:tr w:rsidR="00505EC5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12.2.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для социальных предпринимателей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кв. метров на 10 тысяч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F5D5E">
              <w:rPr>
                <w:sz w:val="28"/>
                <w:szCs w:val="28"/>
              </w:rPr>
              <w:t>епартамент имущественных и земельных отношений</w:t>
            </w:r>
          </w:p>
        </w:tc>
      </w:tr>
      <w:tr w:rsidR="00B93284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0D724E" w:rsidP="008D1ECC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13</w:t>
            </w:r>
            <w:r w:rsidR="00B93284" w:rsidRPr="008D1EC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505EC5" w:rsidP="008D1EC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34742">
              <w:rPr>
                <w:sz w:val="28"/>
                <w:szCs w:val="28"/>
              </w:rPr>
              <w:t>Количество негосударственных (немуниципальных) поставщиков, осуществляющих деятельность в социальной сфере, у которых находилось во владении (пользовании) в отчетном году недвижимое имущество, включенное в перечни муниципального имущества, из них: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181FF0" w:rsidP="008D1EC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е</w:t>
            </w:r>
            <w:r w:rsidR="00B93284" w:rsidRPr="008D1ECC">
              <w:rPr>
                <w:sz w:val="28"/>
                <w:szCs w:val="28"/>
              </w:rPr>
              <w:t>диниц</w:t>
            </w:r>
            <w:r w:rsidRPr="008D1ECC">
              <w:rPr>
                <w:sz w:val="28"/>
                <w:szCs w:val="28"/>
              </w:rPr>
              <w:t xml:space="preserve"> на 10 тысяч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B93284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B93284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B93284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B93284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B93284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C819C3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F5D5E" w:rsidRPr="008F5D5E">
              <w:rPr>
                <w:sz w:val="28"/>
                <w:szCs w:val="28"/>
              </w:rPr>
              <w:t>епартамент имущественных и земельных отношений</w:t>
            </w:r>
          </w:p>
        </w:tc>
      </w:tr>
      <w:tr w:rsidR="00505EC5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13.1.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для СОНКО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единиц на 10 тысяч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0,0005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F5D5E">
              <w:rPr>
                <w:sz w:val="28"/>
                <w:szCs w:val="28"/>
              </w:rPr>
              <w:t>епартамент имущественных и земельных отношений</w:t>
            </w:r>
          </w:p>
        </w:tc>
      </w:tr>
      <w:tr w:rsidR="00505EC5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13.2.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для социальных предпринимателей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единиц на 10 тысяч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F5D5E">
              <w:rPr>
                <w:sz w:val="28"/>
                <w:szCs w:val="28"/>
              </w:rPr>
              <w:t>епартамент имущественных и земельных отношений</w:t>
            </w:r>
          </w:p>
        </w:tc>
      </w:tr>
      <w:tr w:rsidR="008F7DBC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Pr="008D1ECC" w:rsidRDefault="000D724E" w:rsidP="008D1ECC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Pr="008D1ECC" w:rsidRDefault="00505EC5" w:rsidP="008D1EC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34742">
              <w:rPr>
                <w:sz w:val="28"/>
                <w:szCs w:val="28"/>
              </w:rPr>
              <w:t xml:space="preserve">Количество негосударственных (немуниципальных) организаций, которые использовали в отчетном году </w:t>
            </w:r>
            <w:r w:rsidRPr="00334742">
              <w:rPr>
                <w:sz w:val="28"/>
                <w:szCs w:val="28"/>
              </w:rPr>
              <w:lastRenderedPageBreak/>
              <w:t>площади помещений муниципальной собственности, находящейся на праве хозяйственного ведения или оперативного управления у муниципальных унитарных предприятий и муниципальных учреждений на льготной или коммерческой основе и не включенные в перечни муниципального имущества, из них: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Pr="008D1ECC" w:rsidRDefault="008F7DBC" w:rsidP="008D1EC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lastRenderedPageBreak/>
              <w:t>единиц на 10 тысяч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Pr="008D1ECC" w:rsidRDefault="008F7DBC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Pr="008D1ECC" w:rsidRDefault="008F7DBC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Pr="008D1ECC" w:rsidRDefault="008F7DBC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Pr="008D1ECC" w:rsidRDefault="008F7DBC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Pr="008D1ECC" w:rsidRDefault="008F7DBC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Pr="008D1ECC" w:rsidRDefault="00C819C3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F5D5E" w:rsidRPr="008F5D5E">
              <w:rPr>
                <w:sz w:val="28"/>
                <w:szCs w:val="28"/>
              </w:rPr>
              <w:t xml:space="preserve">епартамент имущественных и </w:t>
            </w:r>
            <w:r w:rsidR="008F5D5E" w:rsidRPr="008F5D5E">
              <w:rPr>
                <w:sz w:val="28"/>
                <w:szCs w:val="28"/>
              </w:rPr>
              <w:lastRenderedPageBreak/>
              <w:t>земельных отношений</w:t>
            </w:r>
          </w:p>
        </w:tc>
      </w:tr>
      <w:tr w:rsidR="00505EC5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14.1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для СОНКО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единиц на 10 тысяч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0,0007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F5D5E">
              <w:rPr>
                <w:sz w:val="28"/>
                <w:szCs w:val="28"/>
              </w:rPr>
              <w:t>епартамент имущественных и земельных отношений</w:t>
            </w:r>
          </w:p>
        </w:tc>
      </w:tr>
      <w:tr w:rsidR="00505EC5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14.2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для социальных предпринимателей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единиц на 10 тысяч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 w:rsidRPr="008F5D5E">
              <w:rPr>
                <w:sz w:val="28"/>
                <w:szCs w:val="28"/>
              </w:rPr>
              <w:t>Департамент имущественных и земельных отношений</w:t>
            </w:r>
          </w:p>
        </w:tc>
      </w:tr>
      <w:tr w:rsidR="008F7DBC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Pr="008D1ECC" w:rsidRDefault="000D724E" w:rsidP="008D1ECC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Pr="008D1ECC" w:rsidRDefault="00505EC5" w:rsidP="008D1EC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34742">
              <w:rPr>
                <w:sz w:val="28"/>
                <w:szCs w:val="28"/>
              </w:rPr>
              <w:t>Площадь недвижимого имущества, не включенного в перечни муниципального имущества, и находящегося во владении (пользовании) в отчетном году у негосударственных (немуниципальных) поставщиков, осуществляющих деятельность в социальной сфере, из них: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Pr="008D1ECC" w:rsidRDefault="008E5A66" w:rsidP="008D1EC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кв. метров на 10 тысяч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Pr="008D1ECC" w:rsidRDefault="008F7DBC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Pr="008D1ECC" w:rsidRDefault="008F7DBC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Pr="008D1ECC" w:rsidRDefault="008F7DBC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Pr="008D1ECC" w:rsidRDefault="008F7DBC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Pr="008D1ECC" w:rsidRDefault="008F7DBC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Pr="008D1ECC" w:rsidRDefault="00C819C3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F5D5E" w:rsidRPr="008F5D5E">
              <w:rPr>
                <w:sz w:val="28"/>
                <w:szCs w:val="28"/>
              </w:rPr>
              <w:t>епартамент имущественных и земельных отношений</w:t>
            </w:r>
          </w:p>
        </w:tc>
      </w:tr>
      <w:tr w:rsidR="00505EC5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15.1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для СОНКО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кв. метров на 10 тысяч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0,0424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0,0424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0,0424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0,0424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F5D5E">
              <w:rPr>
                <w:sz w:val="28"/>
                <w:szCs w:val="28"/>
              </w:rPr>
              <w:t>епартамент имущественных и земельных отношений</w:t>
            </w:r>
          </w:p>
        </w:tc>
      </w:tr>
      <w:tr w:rsidR="00505EC5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15.2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для социальных предпринимателей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кв. метров на 10 тысяч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0,0015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F5D5E">
              <w:rPr>
                <w:sz w:val="28"/>
                <w:szCs w:val="28"/>
              </w:rPr>
              <w:t>епартамент имущественных и земельных отношений</w:t>
            </w:r>
          </w:p>
        </w:tc>
      </w:tr>
      <w:tr w:rsidR="00505EC5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 xml:space="preserve">Доля ежегодного увеличения количества объектов имущества (в том числе движимого и недвижимого) в перечнях </w:t>
            </w:r>
            <w:r w:rsidRPr="008D1ECC">
              <w:rPr>
                <w:rFonts w:eastAsia="TimesNewRoman"/>
                <w:sz w:val="28"/>
                <w:szCs w:val="28"/>
              </w:rPr>
              <w:t>муниципального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F5D5E">
              <w:rPr>
                <w:sz w:val="28"/>
                <w:szCs w:val="28"/>
              </w:rPr>
              <w:t>епартамент имущественных и земельных отношений</w:t>
            </w:r>
          </w:p>
        </w:tc>
      </w:tr>
      <w:tr w:rsidR="00505EC5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ECC">
              <w:rPr>
                <w:rFonts w:ascii="Times New Roman" w:hAnsi="Times New Roman" w:cs="Times New Roman"/>
                <w:sz w:val="28"/>
                <w:szCs w:val="28"/>
              </w:rPr>
              <w:t xml:space="preserve">Доля ежегодного увеличения площади недвижимого имущества, включенного в перечни </w:t>
            </w:r>
            <w:r w:rsidRPr="008D1ECC">
              <w:rPr>
                <w:rFonts w:ascii="Times New Roman" w:eastAsia="TimesNewRoman" w:hAnsi="Times New Roman" w:cs="Times New Roman"/>
                <w:sz w:val="28"/>
                <w:szCs w:val="28"/>
              </w:rPr>
              <w:t>муниципального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334742" w:rsidRDefault="00505EC5" w:rsidP="00505EC5">
            <w:pPr>
              <w:jc w:val="center"/>
              <w:rPr>
                <w:sz w:val="24"/>
                <w:szCs w:val="24"/>
              </w:rPr>
            </w:pPr>
            <w:r w:rsidRPr="00334742">
              <w:rPr>
                <w:sz w:val="24"/>
                <w:szCs w:val="24"/>
              </w:rPr>
              <w:t>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C5" w:rsidRPr="008D1ECC" w:rsidRDefault="00505EC5" w:rsidP="00505EC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F5D5E">
              <w:rPr>
                <w:sz w:val="28"/>
                <w:szCs w:val="28"/>
              </w:rPr>
              <w:t>епартамент имущественных и земельных отношений</w:t>
            </w:r>
          </w:p>
        </w:tc>
      </w:tr>
      <w:tr w:rsidR="00AA7858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58" w:rsidRPr="008D1ECC" w:rsidRDefault="008F5D5E" w:rsidP="008D1ECC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18</w:t>
            </w:r>
            <w:r w:rsidR="006A2A73" w:rsidRPr="008D1EC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58" w:rsidRPr="008D1ECC" w:rsidRDefault="006A2A73" w:rsidP="008D1EC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Доля фактов получения гражданами услуг (работ) у негосударственных (немуниципальных) поставщиков в социальной сфере, в общей численности фактов получения гражданами услуг (работ)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58" w:rsidRPr="008D1ECC" w:rsidRDefault="00EA50F0" w:rsidP="008D1EC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58" w:rsidRPr="00377CCB" w:rsidRDefault="008E0C11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7CCB">
              <w:rPr>
                <w:sz w:val="28"/>
                <w:szCs w:val="28"/>
              </w:rPr>
              <w:t>1,55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58" w:rsidRPr="00377CCB" w:rsidRDefault="008E0C11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7CCB">
              <w:rPr>
                <w:sz w:val="28"/>
                <w:szCs w:val="28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58" w:rsidRPr="00377CCB" w:rsidRDefault="008E0C11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7CCB">
              <w:rPr>
                <w:sz w:val="28"/>
                <w:szCs w:val="28"/>
              </w:rPr>
              <w:t>1,65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58" w:rsidRPr="00377CCB" w:rsidRDefault="008E0C11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7CCB">
              <w:rPr>
                <w:sz w:val="28"/>
                <w:szCs w:val="28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58" w:rsidRPr="00377CCB" w:rsidRDefault="008E0C11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7CCB">
              <w:rPr>
                <w:sz w:val="28"/>
                <w:szCs w:val="28"/>
              </w:rPr>
              <w:t>1,75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E" w:rsidRPr="008F5D5E" w:rsidRDefault="00C819C3" w:rsidP="008F5D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F5D5E" w:rsidRPr="008F5D5E">
              <w:rPr>
                <w:sz w:val="28"/>
                <w:szCs w:val="28"/>
              </w:rPr>
              <w:t xml:space="preserve">омитет </w:t>
            </w:r>
            <w:r w:rsidR="008F5D5E" w:rsidRPr="008F5D5E">
              <w:rPr>
                <w:sz w:val="28"/>
                <w:szCs w:val="28"/>
              </w:rPr>
              <w:br/>
              <w:t>по образованию;</w:t>
            </w:r>
          </w:p>
          <w:p w:rsidR="00AA7858" w:rsidRPr="008D1ECC" w:rsidRDefault="008F5D5E" w:rsidP="008F5D5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 w:rsidRPr="008F5D5E">
              <w:rPr>
                <w:sz w:val="28"/>
                <w:szCs w:val="28"/>
              </w:rPr>
              <w:t xml:space="preserve">управление </w:t>
            </w:r>
            <w:r w:rsidRPr="008F5D5E">
              <w:rPr>
                <w:sz w:val="28"/>
                <w:szCs w:val="28"/>
              </w:rPr>
              <w:br/>
              <w:t>по культуре, спорту и социальной политике</w:t>
            </w:r>
          </w:p>
        </w:tc>
      </w:tr>
      <w:tr w:rsidR="00EA7EE1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1" w:rsidRPr="008D1ECC" w:rsidRDefault="00EA7EE1" w:rsidP="00EA7EE1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19</w:t>
            </w: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1" w:rsidRPr="008D1ECC" w:rsidRDefault="00EA7EE1" w:rsidP="00EA7EE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 xml:space="preserve">Доля средств бюджета муниципального образования, переданных негосударственным (немуниципальным) организациям, </w:t>
            </w:r>
            <w:r w:rsidRPr="008D1ECC">
              <w:rPr>
                <w:sz w:val="28"/>
                <w:szCs w:val="28"/>
              </w:rPr>
              <w:lastRenderedPageBreak/>
              <w:t>осуществляющим образовательную деятельность, в общем объеме расходов бюджета муниципального образования, предусмотренном на сферу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1" w:rsidRDefault="00EA7EE1" w:rsidP="00EA7EE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8D1ECC">
              <w:rPr>
                <w:sz w:val="28"/>
                <w:szCs w:val="28"/>
              </w:rPr>
              <w:t>роцентов</w:t>
            </w:r>
          </w:p>
          <w:p w:rsidR="00EA7EE1" w:rsidRDefault="00EA7EE1" w:rsidP="00EA7EE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EA7EE1" w:rsidRPr="008D1ECC" w:rsidRDefault="00EA7EE1" w:rsidP="00EA7EE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1" w:rsidRDefault="00EA7EE1" w:rsidP="00EA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  <w:p w:rsidR="00EA7EE1" w:rsidRDefault="00EA7EE1" w:rsidP="00EA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7EE1" w:rsidRPr="000E5F7C" w:rsidRDefault="00EA7EE1" w:rsidP="00EA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1" w:rsidRDefault="00EA7EE1" w:rsidP="00EA7EE1">
            <w:pPr>
              <w:jc w:val="center"/>
            </w:pPr>
            <w:r w:rsidRPr="00ED11E5">
              <w:rPr>
                <w:sz w:val="28"/>
                <w:szCs w:val="28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1" w:rsidRDefault="00EA7EE1" w:rsidP="00EA7EE1">
            <w:pPr>
              <w:jc w:val="center"/>
            </w:pPr>
            <w:r w:rsidRPr="00ED11E5">
              <w:rPr>
                <w:sz w:val="28"/>
                <w:szCs w:val="28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1" w:rsidRDefault="00EA7EE1" w:rsidP="00EA7EE1">
            <w:pPr>
              <w:jc w:val="center"/>
            </w:pPr>
            <w:r w:rsidRPr="00ED11E5">
              <w:rPr>
                <w:sz w:val="28"/>
                <w:szCs w:val="2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1" w:rsidRDefault="00EA7EE1" w:rsidP="00EA7EE1">
            <w:pPr>
              <w:jc w:val="center"/>
            </w:pPr>
            <w:r w:rsidRPr="00ED11E5">
              <w:rPr>
                <w:sz w:val="28"/>
                <w:szCs w:val="28"/>
              </w:rPr>
              <w:t>0,01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1" w:rsidRPr="008F5D5E" w:rsidRDefault="00EA7EE1" w:rsidP="00EA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F5D5E">
              <w:rPr>
                <w:sz w:val="28"/>
                <w:szCs w:val="28"/>
              </w:rPr>
              <w:t>омитет по образованию</w:t>
            </w:r>
          </w:p>
        </w:tc>
      </w:tr>
      <w:tr w:rsidR="000E5F7C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C" w:rsidRPr="008D1ECC" w:rsidRDefault="000E5F7C" w:rsidP="000E5F7C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C" w:rsidRPr="008D1ECC" w:rsidRDefault="000E5F7C" w:rsidP="000E5F7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Доля негосударственных (немуниципальных) организаций, осуществляющих образовательную деятельность за счет средств бюджета Ханты-Мансийского района, в общем числе организаций всех форм собственности и индивидуальных предпринимателей, осуществляющих образовательную деятельность, за счет средств бюджета Ханты-Мансийского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C" w:rsidRPr="008D1ECC" w:rsidRDefault="000E5F7C" w:rsidP="000E5F7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C" w:rsidRPr="000E5F7C" w:rsidRDefault="000E5F7C" w:rsidP="000E5F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C" w:rsidRDefault="000E5F7C" w:rsidP="000E5F7C">
            <w:pPr>
              <w:jc w:val="center"/>
            </w:pPr>
            <w:r w:rsidRPr="00E075F2">
              <w:rPr>
                <w:sz w:val="28"/>
                <w:szCs w:val="28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C" w:rsidRDefault="000E5F7C" w:rsidP="000E5F7C">
            <w:pPr>
              <w:jc w:val="center"/>
            </w:pPr>
            <w:r w:rsidRPr="00E075F2">
              <w:rPr>
                <w:sz w:val="28"/>
                <w:szCs w:val="28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C" w:rsidRDefault="000E5F7C" w:rsidP="000E5F7C">
            <w:pPr>
              <w:jc w:val="center"/>
            </w:pPr>
            <w:r w:rsidRPr="00E075F2">
              <w:rPr>
                <w:sz w:val="28"/>
                <w:szCs w:val="28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C" w:rsidRDefault="000E5F7C" w:rsidP="000E5F7C">
            <w:pPr>
              <w:jc w:val="center"/>
            </w:pPr>
            <w:r w:rsidRPr="00E075F2">
              <w:rPr>
                <w:sz w:val="28"/>
                <w:szCs w:val="28"/>
              </w:rPr>
              <w:t>3,2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C" w:rsidRPr="008F5D5E" w:rsidRDefault="000E5F7C" w:rsidP="000E5F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F5D5E">
              <w:rPr>
                <w:sz w:val="28"/>
                <w:szCs w:val="28"/>
              </w:rPr>
              <w:t>омитет по образованию</w:t>
            </w:r>
          </w:p>
        </w:tc>
      </w:tr>
      <w:tr w:rsidR="00344712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12" w:rsidRPr="008D1ECC" w:rsidRDefault="000D724E" w:rsidP="002B7E14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2B7E14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12" w:rsidRPr="008D1ECC" w:rsidRDefault="00344712" w:rsidP="008D1EC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Удельный вес численности воспитанников в негосударственных (немуниципальных) организациях, осуществляющих образовательную деятельность по образовательным программам дошкольного образования, в общей численности воспитанников образовательных организаций, реализующих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12" w:rsidRPr="008D1ECC" w:rsidRDefault="000D724E" w:rsidP="008D1EC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12" w:rsidRPr="000E5F7C" w:rsidRDefault="00B22066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F7C">
              <w:rPr>
                <w:sz w:val="28"/>
                <w:szCs w:val="28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12" w:rsidRPr="000E5F7C" w:rsidRDefault="00B22066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F7C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12" w:rsidRPr="000E5F7C" w:rsidRDefault="00B22066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F7C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12" w:rsidRPr="000E5F7C" w:rsidRDefault="00B22066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F7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12" w:rsidRPr="000E5F7C" w:rsidRDefault="00B22066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F7C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12" w:rsidRPr="008F5D5E" w:rsidRDefault="00C819C3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44712" w:rsidRPr="008F5D5E">
              <w:rPr>
                <w:sz w:val="28"/>
                <w:szCs w:val="28"/>
              </w:rPr>
              <w:t>омитет по образованию</w:t>
            </w:r>
          </w:p>
        </w:tc>
      </w:tr>
      <w:tr w:rsidR="000E5F7C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C" w:rsidRPr="008D1ECC" w:rsidRDefault="000E5F7C" w:rsidP="000E5F7C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C" w:rsidRPr="008D1ECC" w:rsidRDefault="000E5F7C" w:rsidP="000E5F7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Доля детей, получивших услуги по реализации дополнительных общеразвивающих программ в соответствии с социальным сертификатом на получение государственной (муниципальной) услуги в социальной сфере (государственных (муниципальных) услуг в социальной сфере) у негосударственных (немуниципальных) организаций, в общем количестве детей в муниципальном образовании в возрасте от 5 до 18 лет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C" w:rsidRPr="008D1ECC" w:rsidRDefault="000E5F7C" w:rsidP="000E5F7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C" w:rsidRPr="00B22066" w:rsidRDefault="000E5F7C" w:rsidP="000E5F7C">
            <w:pPr>
              <w:jc w:val="center"/>
              <w:rPr>
                <w:sz w:val="28"/>
                <w:szCs w:val="28"/>
              </w:rPr>
            </w:pPr>
            <w:r w:rsidRPr="00B22066">
              <w:rPr>
                <w:sz w:val="28"/>
                <w:szCs w:val="28"/>
              </w:rPr>
              <w:t>0,9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C" w:rsidRPr="000E5F7C" w:rsidRDefault="000E5F7C" w:rsidP="000E5F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C" w:rsidRPr="000E5F7C" w:rsidRDefault="000E5F7C" w:rsidP="000E5F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C" w:rsidRDefault="000E5F7C" w:rsidP="000E5F7C">
            <w:pPr>
              <w:jc w:val="center"/>
            </w:pPr>
            <w:r w:rsidRPr="00BB3DBC">
              <w:rPr>
                <w:sz w:val="28"/>
                <w:szCs w:val="28"/>
                <w:lang w:val="en-US"/>
              </w:rPr>
              <w:t>1</w:t>
            </w:r>
            <w:r w:rsidRPr="00BB3DBC">
              <w:rPr>
                <w:sz w:val="28"/>
                <w:szCs w:val="28"/>
              </w:rPr>
              <w:t>,</w:t>
            </w:r>
            <w:r w:rsidRPr="00BB3DB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C" w:rsidRDefault="000E5F7C" w:rsidP="000E5F7C">
            <w:pPr>
              <w:jc w:val="center"/>
            </w:pPr>
            <w:r w:rsidRPr="00BB3DBC">
              <w:rPr>
                <w:sz w:val="28"/>
                <w:szCs w:val="28"/>
                <w:lang w:val="en-US"/>
              </w:rPr>
              <w:t>1</w:t>
            </w:r>
            <w:r w:rsidRPr="00BB3DBC">
              <w:rPr>
                <w:sz w:val="28"/>
                <w:szCs w:val="28"/>
              </w:rPr>
              <w:t>,</w:t>
            </w:r>
            <w:r w:rsidRPr="00BB3DB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C" w:rsidRPr="008F5D5E" w:rsidRDefault="000E5F7C" w:rsidP="000E5F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F5D5E">
              <w:rPr>
                <w:sz w:val="28"/>
                <w:szCs w:val="28"/>
              </w:rPr>
              <w:t>омитет по образованию</w:t>
            </w:r>
          </w:p>
        </w:tc>
      </w:tr>
      <w:tr w:rsidR="00344712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12" w:rsidRPr="008D1ECC" w:rsidRDefault="000D724E" w:rsidP="002B7E14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2B7E14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12" w:rsidRPr="008D1ECC" w:rsidRDefault="00344712" w:rsidP="008D1EC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Доля негосударственных организаций – исполнителей государственных (муниципальных) услуг в социальной сфере по реализации дополнительных общеразвивающих программ в соответствии с социальным сертификатом на получение государственной (муниципальной) услуги в социальной сфере (государственных (муниципальных) услуг в социальной сфере) в общем количестве исполнителей таких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12" w:rsidRPr="008D1ECC" w:rsidRDefault="000D724E" w:rsidP="008D1EC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12" w:rsidRPr="00B22066" w:rsidRDefault="00B22066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2066">
              <w:rPr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12" w:rsidRPr="00B22066" w:rsidRDefault="00B22066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2066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12" w:rsidRPr="00B22066" w:rsidRDefault="00B22066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2066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12" w:rsidRPr="00B22066" w:rsidRDefault="00B22066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2066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12" w:rsidRPr="00B22066" w:rsidRDefault="00B22066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12" w:rsidRPr="008D1ECC" w:rsidRDefault="00C819C3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44712" w:rsidRPr="008F5D5E">
              <w:rPr>
                <w:sz w:val="28"/>
                <w:szCs w:val="28"/>
              </w:rPr>
              <w:t>омитет по образованию</w:t>
            </w:r>
          </w:p>
        </w:tc>
      </w:tr>
      <w:tr w:rsidR="00DA0678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8" w:rsidRPr="008D1ECC" w:rsidRDefault="000D724E" w:rsidP="002B7E14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2B7E14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DA0678" w:rsidRPr="008D1EC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8" w:rsidRPr="008D1ECC" w:rsidRDefault="00DA0678" w:rsidP="008D1EC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 xml:space="preserve">Доля </w:t>
            </w:r>
            <w:r w:rsidR="00E553AA" w:rsidRPr="008D1ECC">
              <w:rPr>
                <w:sz w:val="28"/>
                <w:szCs w:val="28"/>
              </w:rPr>
              <w:t xml:space="preserve">граждан, систематически занимающихся физической культурой </w:t>
            </w:r>
            <w:r w:rsidR="00E553AA" w:rsidRPr="008D1ECC">
              <w:rPr>
                <w:sz w:val="28"/>
                <w:szCs w:val="28"/>
              </w:rPr>
              <w:lastRenderedPageBreak/>
              <w:t>и спортом в негосударственных (немуниципальных) организациях (от общей численности граждан, систематически занимающихся физической культурой и спортом в организациях всех форм собственности в Ханты-Мансийском рай</w:t>
            </w:r>
            <w:r w:rsidR="00C37B1C">
              <w:rPr>
                <w:sz w:val="28"/>
                <w:szCs w:val="28"/>
              </w:rPr>
              <w:t>о</w:t>
            </w:r>
            <w:r w:rsidR="00E553AA" w:rsidRPr="008D1ECC">
              <w:rPr>
                <w:sz w:val="28"/>
                <w:szCs w:val="28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8" w:rsidRPr="008D1ECC" w:rsidRDefault="000D724E" w:rsidP="008D1EC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8" w:rsidRPr="008D1ECC" w:rsidRDefault="00DA0678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8" w:rsidRPr="008D1ECC" w:rsidRDefault="00DA0678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8" w:rsidRPr="008D1ECC" w:rsidRDefault="00DA0678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8" w:rsidRPr="008D1ECC" w:rsidRDefault="00DA0678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8" w:rsidRPr="008D1ECC" w:rsidRDefault="00DA0678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8" w:rsidRPr="008D1ECC" w:rsidRDefault="00C819C3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553AA" w:rsidRPr="008D1ECC">
              <w:rPr>
                <w:sz w:val="28"/>
                <w:szCs w:val="28"/>
              </w:rPr>
              <w:t xml:space="preserve">правление по культуре, спорту и </w:t>
            </w:r>
            <w:r w:rsidR="00E553AA" w:rsidRPr="008D1ECC">
              <w:rPr>
                <w:sz w:val="28"/>
                <w:szCs w:val="28"/>
              </w:rPr>
              <w:lastRenderedPageBreak/>
              <w:t>социальной политике</w:t>
            </w:r>
          </w:p>
        </w:tc>
      </w:tr>
      <w:tr w:rsidR="00B93284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0D724E" w:rsidP="002B7E14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bookmarkStart w:id="0" w:name="_GoBack" w:colFirst="0" w:colLast="8"/>
            <w:r w:rsidRPr="008D1EC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</w:t>
            </w:r>
            <w:r w:rsidR="002B7E14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B93284" w:rsidRPr="008D1EC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FD4121" w:rsidP="008D1EC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Предоставление теле- радиоэфирного времени, газетных полос в местных средствах массовой информации для информирования о мерах поддержки социально ориентированных некоммерческих организаций и социальных предпринимателей, обеспечения доступа негосударственных (немуниципальных) организаций к предоставлению услуг (работ) в социальной сфере</w:t>
            </w:r>
            <w:r w:rsidR="00B93284" w:rsidRPr="008D1EC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6A2A73" w:rsidP="008D1ECC">
            <w:pPr>
              <w:widowControl w:val="0"/>
              <w:autoSpaceDE w:val="0"/>
              <w:autoSpaceDN w:val="0"/>
              <w:jc w:val="center"/>
              <w:rPr>
                <w:color w:val="FF0000"/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% от общего объема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B93284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B93284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B93284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B93284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B93284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4" w:rsidRPr="008D1ECC" w:rsidRDefault="006A2A73" w:rsidP="008D1E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МАУ Ханты-Мансийского района «Редакция газеты</w:t>
            </w:r>
            <w:r w:rsidR="00B93284" w:rsidRPr="008D1ECC">
              <w:rPr>
                <w:sz w:val="28"/>
                <w:szCs w:val="28"/>
              </w:rPr>
              <w:t xml:space="preserve"> «Наш район»</w:t>
            </w:r>
          </w:p>
        </w:tc>
      </w:tr>
      <w:bookmarkEnd w:id="0"/>
      <w:tr w:rsidR="008E5A66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66" w:rsidRPr="008D1ECC" w:rsidRDefault="008D1ECC" w:rsidP="002B7E14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2B7E14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66" w:rsidRPr="008D1ECC" w:rsidRDefault="008E5A66" w:rsidP="008D1EC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Количество негосударственных (немуниципальных)  организаций и индивидуальных предпринимателей, осуществляющих деятельность в социальной сфере на территории Ханты-Мансийского района, ставших победителями конкурса «Лучший негосударственный поставщик услуг в социальной сфере Ханты-</w:t>
            </w:r>
            <w:r w:rsidRPr="008D1ECC">
              <w:rPr>
                <w:sz w:val="28"/>
                <w:szCs w:val="28"/>
              </w:rPr>
              <w:lastRenderedPageBreak/>
              <w:t>Мансисийского автономного округа – Югры» (за последние 3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66" w:rsidRPr="008D1ECC" w:rsidRDefault="008D1ECC" w:rsidP="008D1EC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lastRenderedPageBreak/>
              <w:t>единиц на 10 тысяч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66" w:rsidRPr="00C37B1C" w:rsidRDefault="00C37B1C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7B1C">
              <w:rPr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66" w:rsidRPr="00C37B1C" w:rsidRDefault="00C37B1C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66" w:rsidRPr="00C37B1C" w:rsidRDefault="00C37B1C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66" w:rsidRPr="00C37B1C" w:rsidRDefault="00C37B1C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66" w:rsidRPr="00C37B1C" w:rsidRDefault="00C37B1C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66" w:rsidRPr="008D1ECC" w:rsidRDefault="008F5D5E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экономического развития Ханты-Мансийского автономного округа-Югры</w:t>
            </w:r>
          </w:p>
        </w:tc>
      </w:tr>
      <w:tr w:rsidR="00E553AA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AA" w:rsidRPr="008D1ECC" w:rsidRDefault="008D1ECC" w:rsidP="002B7E14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2B7E14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8D1EC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AA" w:rsidRPr="008D1ECC" w:rsidRDefault="00E553AA" w:rsidP="008D1EC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Количество негосударственных (немуниципальных) организаций, получивших финансовую поддержку из бюджета Ханты-Мансийского района на реализацию проектов в сфере внутреннего и въездного туризма, в том числе этнографического и событийного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AA" w:rsidRPr="008D1ECC" w:rsidRDefault="008D1ECC" w:rsidP="008D1EC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единиц на 10 тысяч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AA" w:rsidRPr="00005799" w:rsidRDefault="00005799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5799">
              <w:rPr>
                <w:sz w:val="28"/>
                <w:szCs w:val="28"/>
              </w:rPr>
              <w:t>6,</w:t>
            </w:r>
            <w:r w:rsidR="00002724">
              <w:rPr>
                <w:sz w:val="28"/>
                <w:szCs w:val="28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AA" w:rsidRPr="00005799" w:rsidRDefault="00005799" w:rsidP="000027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5799">
              <w:rPr>
                <w:sz w:val="28"/>
                <w:szCs w:val="28"/>
              </w:rPr>
              <w:t>7,</w:t>
            </w:r>
            <w:r w:rsidR="00002724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AA" w:rsidRPr="00005799" w:rsidRDefault="00002724" w:rsidP="000027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AA" w:rsidRPr="00005799" w:rsidRDefault="00002724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AA" w:rsidRPr="00005799" w:rsidRDefault="00002724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AA" w:rsidRPr="008D1ECC" w:rsidRDefault="00C819C3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политики, МБУ Ханты-Мансийского района «Досуговый центр «Имитуй»</w:t>
            </w:r>
          </w:p>
        </w:tc>
      </w:tr>
      <w:tr w:rsidR="00EA50F0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F0" w:rsidRPr="008D1ECC" w:rsidRDefault="002B7E14" w:rsidP="008D1ECC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28</w:t>
            </w:r>
            <w:r w:rsidR="008D1ECC" w:rsidRPr="008D1EC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F0" w:rsidRPr="008D1ECC" w:rsidRDefault="00083817" w:rsidP="008D1EC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D1ECC">
              <w:rPr>
                <w:color w:val="000000" w:themeColor="text1"/>
                <w:sz w:val="28"/>
                <w:szCs w:val="28"/>
              </w:rPr>
              <w:t xml:space="preserve">Количество действующих на территории </w:t>
            </w:r>
            <w:r w:rsidR="008D1ECC" w:rsidRPr="008D1ECC">
              <w:rPr>
                <w:color w:val="000000" w:themeColor="text1"/>
                <w:sz w:val="28"/>
                <w:szCs w:val="28"/>
              </w:rPr>
              <w:t>Ханты-Мансийского района</w:t>
            </w:r>
            <w:r w:rsidRPr="008D1ECC">
              <w:rPr>
                <w:color w:val="000000" w:themeColor="text1"/>
                <w:sz w:val="28"/>
                <w:szCs w:val="28"/>
              </w:rPr>
              <w:t xml:space="preserve"> социально ориентированных некоммерческих организаций, ставших в отчетном году победителями конкурсов Фонда президентских грантов, Президентского фонда культурных инициатив и других федеральных конкурсов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F0" w:rsidRPr="008D1ECC" w:rsidRDefault="00083817" w:rsidP="008D1EC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единиц на 10 тысяч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F0" w:rsidRPr="00002724" w:rsidRDefault="00297149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F0" w:rsidRPr="00002724" w:rsidRDefault="00297149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F0" w:rsidRPr="00002724" w:rsidRDefault="00297149" w:rsidP="002971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F0" w:rsidRPr="00002724" w:rsidRDefault="00297149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F0" w:rsidRPr="00002724" w:rsidRDefault="00297149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F0" w:rsidRPr="008D1ECC" w:rsidRDefault="00C819C3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экономического развития Ханты-Мансийского автономного округа-Югры</w:t>
            </w:r>
          </w:p>
        </w:tc>
      </w:tr>
      <w:tr w:rsidR="00083817" w:rsidRPr="002E2717" w:rsidTr="002B7E1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17" w:rsidRPr="008D1ECC" w:rsidRDefault="002B7E14" w:rsidP="002B7E14">
            <w:pPr>
              <w:tabs>
                <w:tab w:val="left" w:pos="359"/>
                <w:tab w:val="left" w:pos="6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29</w:t>
            </w:r>
            <w:r w:rsidR="008D1ECC" w:rsidRPr="008D1EC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17" w:rsidRPr="008D1ECC" w:rsidRDefault="00083817" w:rsidP="008D1ECC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D1ECC">
              <w:rPr>
                <w:color w:val="000000" w:themeColor="text1"/>
                <w:sz w:val="28"/>
                <w:szCs w:val="28"/>
              </w:rPr>
              <w:t>Количество действующих на территории муниципального образования социально ориентированных некоммерческих организаций – победителей региональных конкурсов поддержки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17" w:rsidRPr="008D1ECC" w:rsidRDefault="00083817" w:rsidP="008D1EC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1ECC">
              <w:rPr>
                <w:sz w:val="28"/>
                <w:szCs w:val="28"/>
              </w:rPr>
              <w:t>единиц на 10 тысяч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17" w:rsidRPr="00297149" w:rsidRDefault="00297149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7149">
              <w:rPr>
                <w:sz w:val="28"/>
                <w:szCs w:val="28"/>
              </w:rPr>
              <w:t>2,6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17" w:rsidRPr="00297149" w:rsidRDefault="00297149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7149">
              <w:rPr>
                <w:sz w:val="28"/>
                <w:szCs w:val="28"/>
              </w:rPr>
              <w:t>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17" w:rsidRPr="00297149" w:rsidRDefault="00297149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7149">
              <w:rPr>
                <w:sz w:val="28"/>
                <w:szCs w:val="28"/>
              </w:rPr>
              <w:t>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17" w:rsidRPr="00297149" w:rsidRDefault="00297149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7149">
              <w:rPr>
                <w:sz w:val="28"/>
                <w:szCs w:val="28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17" w:rsidRPr="00297149" w:rsidRDefault="00297149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7149">
              <w:rPr>
                <w:sz w:val="28"/>
                <w:szCs w:val="28"/>
              </w:rPr>
              <w:t>4,7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17" w:rsidRPr="008D1ECC" w:rsidRDefault="00C819C3" w:rsidP="008D1E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экономического развития Ханты-Мансийского автономного округа-Югры</w:t>
            </w:r>
          </w:p>
        </w:tc>
      </w:tr>
    </w:tbl>
    <w:p w:rsidR="000A379E" w:rsidRPr="00083817" w:rsidRDefault="000A379E" w:rsidP="00CF55A8">
      <w:pPr>
        <w:jc w:val="right"/>
        <w:rPr>
          <w:rFonts w:eastAsia="Calibri"/>
          <w:sz w:val="28"/>
          <w:szCs w:val="28"/>
        </w:rPr>
      </w:pPr>
    </w:p>
    <w:sectPr w:rsidR="000A379E" w:rsidRPr="00083817" w:rsidSect="00A073BE">
      <w:pgSz w:w="16838" w:h="11906" w:orient="landscape" w:code="9"/>
      <w:pgMar w:top="1559" w:right="1418" w:bottom="127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B1C" w:rsidRDefault="00C37B1C" w:rsidP="000E7357">
      <w:r>
        <w:separator/>
      </w:r>
    </w:p>
  </w:endnote>
  <w:endnote w:type="continuationSeparator" w:id="0">
    <w:p w:rsidR="00C37B1C" w:rsidRDefault="00C37B1C" w:rsidP="000E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B1C" w:rsidRDefault="00C37B1C" w:rsidP="000E7357">
      <w:r>
        <w:separator/>
      </w:r>
    </w:p>
  </w:footnote>
  <w:footnote w:type="continuationSeparator" w:id="0">
    <w:p w:rsidR="00C37B1C" w:rsidRDefault="00C37B1C" w:rsidP="000E7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E56771"/>
    <w:multiLevelType w:val="hybridMultilevel"/>
    <w:tmpl w:val="E93AE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81C3C"/>
    <w:multiLevelType w:val="hybridMultilevel"/>
    <w:tmpl w:val="204C6A52"/>
    <w:lvl w:ilvl="0" w:tplc="6882BC1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E731D0"/>
    <w:multiLevelType w:val="multilevel"/>
    <w:tmpl w:val="1B46C4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 w15:restartNumberingAfterBreak="0">
    <w:nsid w:val="0D9240D9"/>
    <w:multiLevelType w:val="hybridMultilevel"/>
    <w:tmpl w:val="0860C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D00DD"/>
    <w:multiLevelType w:val="hybridMultilevel"/>
    <w:tmpl w:val="E89C2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C547F"/>
    <w:multiLevelType w:val="multilevel"/>
    <w:tmpl w:val="8E664232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95C10E3"/>
    <w:multiLevelType w:val="hybridMultilevel"/>
    <w:tmpl w:val="F93626D6"/>
    <w:lvl w:ilvl="0" w:tplc="F73E9C1A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8771D"/>
    <w:multiLevelType w:val="hybridMultilevel"/>
    <w:tmpl w:val="A14C7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E11FD"/>
    <w:multiLevelType w:val="hybridMultilevel"/>
    <w:tmpl w:val="879AA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C4A04"/>
    <w:multiLevelType w:val="hybridMultilevel"/>
    <w:tmpl w:val="A0BA9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204D6"/>
    <w:multiLevelType w:val="hybridMultilevel"/>
    <w:tmpl w:val="56F21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67253"/>
    <w:multiLevelType w:val="hybridMultilevel"/>
    <w:tmpl w:val="724A21D6"/>
    <w:lvl w:ilvl="0" w:tplc="479CB6F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3C106C9"/>
    <w:multiLevelType w:val="hybridMultilevel"/>
    <w:tmpl w:val="69E613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A4416"/>
    <w:multiLevelType w:val="hybridMultilevel"/>
    <w:tmpl w:val="71D4555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EB04DD"/>
    <w:multiLevelType w:val="multilevel"/>
    <w:tmpl w:val="D14036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971E54"/>
    <w:multiLevelType w:val="multilevel"/>
    <w:tmpl w:val="D5001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5972014"/>
    <w:multiLevelType w:val="hybridMultilevel"/>
    <w:tmpl w:val="355C5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8" w15:restartNumberingAfterBreak="0">
    <w:nsid w:val="748143E2"/>
    <w:multiLevelType w:val="hybridMultilevel"/>
    <w:tmpl w:val="A2CACDE8"/>
    <w:lvl w:ilvl="0" w:tplc="45D8BFFC">
      <w:start w:val="1"/>
      <w:numFmt w:val="decimal"/>
      <w:lvlText w:val="%1."/>
      <w:lvlJc w:val="left"/>
      <w:pPr>
        <w:ind w:left="1863" w:hanging="1155"/>
      </w:pPr>
      <w:rPr>
        <w:rFonts w:cstheme="minorBidi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A17F40"/>
    <w:multiLevelType w:val="hybridMultilevel"/>
    <w:tmpl w:val="C980B118"/>
    <w:lvl w:ilvl="0" w:tplc="14F0A1CE">
      <w:start w:val="2024"/>
      <w:numFmt w:val="decimal"/>
      <w:lvlText w:val="%1"/>
      <w:lvlJc w:val="left"/>
      <w:pPr>
        <w:ind w:left="960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5"/>
  </w:num>
  <w:num w:numId="8">
    <w:abstractNumId w:val="6"/>
  </w:num>
  <w:num w:numId="9">
    <w:abstractNumId w:val="10"/>
  </w:num>
  <w:num w:numId="10">
    <w:abstractNumId w:val="9"/>
  </w:num>
  <w:num w:numId="11">
    <w:abstractNumId w:val="1"/>
  </w:num>
  <w:num w:numId="12">
    <w:abstractNumId w:val="11"/>
  </w:num>
  <w:num w:numId="13">
    <w:abstractNumId w:val="18"/>
  </w:num>
  <w:num w:numId="14">
    <w:abstractNumId w:val="3"/>
  </w:num>
  <w:num w:numId="15">
    <w:abstractNumId w:val="2"/>
  </w:num>
  <w:num w:numId="16">
    <w:abstractNumId w:val="12"/>
  </w:num>
  <w:num w:numId="17">
    <w:abstractNumId w:val="17"/>
  </w:num>
  <w:num w:numId="18">
    <w:abstractNumId w:val="15"/>
  </w:num>
  <w:num w:numId="19">
    <w:abstractNumId w:val="19"/>
  </w:num>
  <w:num w:numId="20">
    <w:abstractNumId w:val="7"/>
  </w:num>
  <w:num w:numId="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F4"/>
    <w:rsid w:val="00002724"/>
    <w:rsid w:val="0000466D"/>
    <w:rsid w:val="000055E4"/>
    <w:rsid w:val="00005799"/>
    <w:rsid w:val="000077BE"/>
    <w:rsid w:val="00011466"/>
    <w:rsid w:val="00014112"/>
    <w:rsid w:val="00014F6C"/>
    <w:rsid w:val="00015019"/>
    <w:rsid w:val="00015CD2"/>
    <w:rsid w:val="0001604D"/>
    <w:rsid w:val="000162EE"/>
    <w:rsid w:val="00020A2C"/>
    <w:rsid w:val="00023112"/>
    <w:rsid w:val="000232E5"/>
    <w:rsid w:val="00023970"/>
    <w:rsid w:val="00024854"/>
    <w:rsid w:val="00026AB8"/>
    <w:rsid w:val="000279F8"/>
    <w:rsid w:val="000300E9"/>
    <w:rsid w:val="00030428"/>
    <w:rsid w:val="0003072E"/>
    <w:rsid w:val="00031AB9"/>
    <w:rsid w:val="00032377"/>
    <w:rsid w:val="00032B74"/>
    <w:rsid w:val="000338EC"/>
    <w:rsid w:val="00034AB2"/>
    <w:rsid w:val="00035921"/>
    <w:rsid w:val="000362C6"/>
    <w:rsid w:val="00036801"/>
    <w:rsid w:val="000374BB"/>
    <w:rsid w:val="00041805"/>
    <w:rsid w:val="0004192C"/>
    <w:rsid w:val="000434E3"/>
    <w:rsid w:val="00043A78"/>
    <w:rsid w:val="0004482C"/>
    <w:rsid w:val="0005079D"/>
    <w:rsid w:val="00052061"/>
    <w:rsid w:val="00052E9C"/>
    <w:rsid w:val="000535AD"/>
    <w:rsid w:val="00054C7E"/>
    <w:rsid w:val="0006146A"/>
    <w:rsid w:val="000624AA"/>
    <w:rsid w:val="00062705"/>
    <w:rsid w:val="000635C3"/>
    <w:rsid w:val="000635F8"/>
    <w:rsid w:val="00064B7A"/>
    <w:rsid w:val="0006569B"/>
    <w:rsid w:val="00066612"/>
    <w:rsid w:val="00066A32"/>
    <w:rsid w:val="00066EF5"/>
    <w:rsid w:val="00067A33"/>
    <w:rsid w:val="00067B6C"/>
    <w:rsid w:val="00067F10"/>
    <w:rsid w:val="00070BD6"/>
    <w:rsid w:val="00072231"/>
    <w:rsid w:val="00072FC5"/>
    <w:rsid w:val="00073635"/>
    <w:rsid w:val="00076F33"/>
    <w:rsid w:val="00080866"/>
    <w:rsid w:val="00080EA4"/>
    <w:rsid w:val="00082A0C"/>
    <w:rsid w:val="00083817"/>
    <w:rsid w:val="000844ED"/>
    <w:rsid w:val="00084801"/>
    <w:rsid w:val="00084E0D"/>
    <w:rsid w:val="00086532"/>
    <w:rsid w:val="000901B3"/>
    <w:rsid w:val="000901E1"/>
    <w:rsid w:val="0009025C"/>
    <w:rsid w:val="00090A29"/>
    <w:rsid w:val="0009111B"/>
    <w:rsid w:val="00093ED3"/>
    <w:rsid w:val="00095268"/>
    <w:rsid w:val="00095FBE"/>
    <w:rsid w:val="00096C15"/>
    <w:rsid w:val="000A0351"/>
    <w:rsid w:val="000A2935"/>
    <w:rsid w:val="000A35EB"/>
    <w:rsid w:val="000A379E"/>
    <w:rsid w:val="000A59DD"/>
    <w:rsid w:val="000A7191"/>
    <w:rsid w:val="000A72E3"/>
    <w:rsid w:val="000A7512"/>
    <w:rsid w:val="000A7F51"/>
    <w:rsid w:val="000B2023"/>
    <w:rsid w:val="000B243D"/>
    <w:rsid w:val="000B2462"/>
    <w:rsid w:val="000B4E52"/>
    <w:rsid w:val="000B741E"/>
    <w:rsid w:val="000B7D99"/>
    <w:rsid w:val="000C054B"/>
    <w:rsid w:val="000C1672"/>
    <w:rsid w:val="000C2283"/>
    <w:rsid w:val="000C229D"/>
    <w:rsid w:val="000C29D3"/>
    <w:rsid w:val="000C3D1B"/>
    <w:rsid w:val="000C43DC"/>
    <w:rsid w:val="000C6DD4"/>
    <w:rsid w:val="000C73D8"/>
    <w:rsid w:val="000C73F2"/>
    <w:rsid w:val="000C79A4"/>
    <w:rsid w:val="000C7F09"/>
    <w:rsid w:val="000D1095"/>
    <w:rsid w:val="000D1FC9"/>
    <w:rsid w:val="000D2709"/>
    <w:rsid w:val="000D3030"/>
    <w:rsid w:val="000D39CD"/>
    <w:rsid w:val="000D4003"/>
    <w:rsid w:val="000D4C4A"/>
    <w:rsid w:val="000D6574"/>
    <w:rsid w:val="000D6BEF"/>
    <w:rsid w:val="000D71DE"/>
    <w:rsid w:val="000D724E"/>
    <w:rsid w:val="000E0108"/>
    <w:rsid w:val="000E0174"/>
    <w:rsid w:val="000E13BA"/>
    <w:rsid w:val="000E1A9F"/>
    <w:rsid w:val="000E325E"/>
    <w:rsid w:val="000E44D8"/>
    <w:rsid w:val="000E4FC6"/>
    <w:rsid w:val="000E5148"/>
    <w:rsid w:val="000E5F7C"/>
    <w:rsid w:val="000E7357"/>
    <w:rsid w:val="000F1991"/>
    <w:rsid w:val="000F4C13"/>
    <w:rsid w:val="000F4CDA"/>
    <w:rsid w:val="000F5FF3"/>
    <w:rsid w:val="000F6168"/>
    <w:rsid w:val="000F636E"/>
    <w:rsid w:val="000F64B7"/>
    <w:rsid w:val="000F704A"/>
    <w:rsid w:val="000F7070"/>
    <w:rsid w:val="000F784A"/>
    <w:rsid w:val="000F78CC"/>
    <w:rsid w:val="00100F4C"/>
    <w:rsid w:val="00105E0B"/>
    <w:rsid w:val="00106BE9"/>
    <w:rsid w:val="00111F58"/>
    <w:rsid w:val="001125F9"/>
    <w:rsid w:val="00112713"/>
    <w:rsid w:val="001135C8"/>
    <w:rsid w:val="00114052"/>
    <w:rsid w:val="0011538E"/>
    <w:rsid w:val="00115791"/>
    <w:rsid w:val="00115A5F"/>
    <w:rsid w:val="00117872"/>
    <w:rsid w:val="00120754"/>
    <w:rsid w:val="00120CAA"/>
    <w:rsid w:val="00120EFF"/>
    <w:rsid w:val="00122283"/>
    <w:rsid w:val="0012251A"/>
    <w:rsid w:val="00122976"/>
    <w:rsid w:val="00122F3F"/>
    <w:rsid w:val="0012354C"/>
    <w:rsid w:val="001235E3"/>
    <w:rsid w:val="00123A29"/>
    <w:rsid w:val="00123A9F"/>
    <w:rsid w:val="00123CA7"/>
    <w:rsid w:val="001241C5"/>
    <w:rsid w:val="0012450B"/>
    <w:rsid w:val="001253DE"/>
    <w:rsid w:val="00125CD5"/>
    <w:rsid w:val="0012776E"/>
    <w:rsid w:val="00130650"/>
    <w:rsid w:val="001308D2"/>
    <w:rsid w:val="0013100C"/>
    <w:rsid w:val="00131BC3"/>
    <w:rsid w:val="00132223"/>
    <w:rsid w:val="001322FB"/>
    <w:rsid w:val="0014130B"/>
    <w:rsid w:val="0014302F"/>
    <w:rsid w:val="001432EB"/>
    <w:rsid w:val="00144A40"/>
    <w:rsid w:val="00144B42"/>
    <w:rsid w:val="00145438"/>
    <w:rsid w:val="00145879"/>
    <w:rsid w:val="00145F85"/>
    <w:rsid w:val="001460B1"/>
    <w:rsid w:val="00146A4A"/>
    <w:rsid w:val="0014764F"/>
    <w:rsid w:val="00150351"/>
    <w:rsid w:val="001505FE"/>
    <w:rsid w:val="001514A6"/>
    <w:rsid w:val="00156274"/>
    <w:rsid w:val="00156D17"/>
    <w:rsid w:val="00157390"/>
    <w:rsid w:val="0016641B"/>
    <w:rsid w:val="001704EB"/>
    <w:rsid w:val="00171D49"/>
    <w:rsid w:val="00173401"/>
    <w:rsid w:val="00174A9C"/>
    <w:rsid w:val="00177820"/>
    <w:rsid w:val="001778BB"/>
    <w:rsid w:val="00181FF0"/>
    <w:rsid w:val="0018356C"/>
    <w:rsid w:val="00183DFE"/>
    <w:rsid w:val="0018502F"/>
    <w:rsid w:val="00185B57"/>
    <w:rsid w:val="001865E6"/>
    <w:rsid w:val="001903E8"/>
    <w:rsid w:val="001903F5"/>
    <w:rsid w:val="00191E45"/>
    <w:rsid w:val="00192294"/>
    <w:rsid w:val="0019313C"/>
    <w:rsid w:val="00195A7C"/>
    <w:rsid w:val="00195CC8"/>
    <w:rsid w:val="001967A9"/>
    <w:rsid w:val="001A1256"/>
    <w:rsid w:val="001A18F3"/>
    <w:rsid w:val="001A1F6E"/>
    <w:rsid w:val="001A32A7"/>
    <w:rsid w:val="001A39DE"/>
    <w:rsid w:val="001A4CF3"/>
    <w:rsid w:val="001A4DFB"/>
    <w:rsid w:val="001A5659"/>
    <w:rsid w:val="001A66FD"/>
    <w:rsid w:val="001A6E5D"/>
    <w:rsid w:val="001B06BD"/>
    <w:rsid w:val="001B16ED"/>
    <w:rsid w:val="001B267A"/>
    <w:rsid w:val="001B339D"/>
    <w:rsid w:val="001B36C1"/>
    <w:rsid w:val="001B4AF9"/>
    <w:rsid w:val="001C1797"/>
    <w:rsid w:val="001C23B6"/>
    <w:rsid w:val="001C370C"/>
    <w:rsid w:val="001C3A36"/>
    <w:rsid w:val="001C42BF"/>
    <w:rsid w:val="001C4364"/>
    <w:rsid w:val="001C49AE"/>
    <w:rsid w:val="001C5C74"/>
    <w:rsid w:val="001C6872"/>
    <w:rsid w:val="001C6997"/>
    <w:rsid w:val="001D1042"/>
    <w:rsid w:val="001D1311"/>
    <w:rsid w:val="001D133E"/>
    <w:rsid w:val="001D13F7"/>
    <w:rsid w:val="001D239E"/>
    <w:rsid w:val="001D2436"/>
    <w:rsid w:val="001D2D99"/>
    <w:rsid w:val="001D3054"/>
    <w:rsid w:val="001D4D76"/>
    <w:rsid w:val="001D646A"/>
    <w:rsid w:val="001D6C86"/>
    <w:rsid w:val="001D7781"/>
    <w:rsid w:val="001E0DBB"/>
    <w:rsid w:val="001E1AAA"/>
    <w:rsid w:val="001E1D4B"/>
    <w:rsid w:val="001E50BA"/>
    <w:rsid w:val="001E5244"/>
    <w:rsid w:val="001E5DEA"/>
    <w:rsid w:val="001E784C"/>
    <w:rsid w:val="001F1238"/>
    <w:rsid w:val="001F1C56"/>
    <w:rsid w:val="001F21DD"/>
    <w:rsid w:val="001F36DA"/>
    <w:rsid w:val="001F3C03"/>
    <w:rsid w:val="001F6F0F"/>
    <w:rsid w:val="001F745A"/>
    <w:rsid w:val="0020082B"/>
    <w:rsid w:val="002017BC"/>
    <w:rsid w:val="00201B05"/>
    <w:rsid w:val="00203BE6"/>
    <w:rsid w:val="00203CAF"/>
    <w:rsid w:val="00204688"/>
    <w:rsid w:val="002074FB"/>
    <w:rsid w:val="00210F07"/>
    <w:rsid w:val="00213ED4"/>
    <w:rsid w:val="00214926"/>
    <w:rsid w:val="00214BAF"/>
    <w:rsid w:val="0021566E"/>
    <w:rsid w:val="00215A47"/>
    <w:rsid w:val="002163B7"/>
    <w:rsid w:val="00216B85"/>
    <w:rsid w:val="00220046"/>
    <w:rsid w:val="002209E2"/>
    <w:rsid w:val="00220B9E"/>
    <w:rsid w:val="00222511"/>
    <w:rsid w:val="00225AA8"/>
    <w:rsid w:val="002262C3"/>
    <w:rsid w:val="0022742D"/>
    <w:rsid w:val="00232ADD"/>
    <w:rsid w:val="00233838"/>
    <w:rsid w:val="00233940"/>
    <w:rsid w:val="00233ABD"/>
    <w:rsid w:val="002351A2"/>
    <w:rsid w:val="00235ADD"/>
    <w:rsid w:val="0023622A"/>
    <w:rsid w:val="00237F32"/>
    <w:rsid w:val="00240B23"/>
    <w:rsid w:val="00241A2D"/>
    <w:rsid w:val="00242C1F"/>
    <w:rsid w:val="0024316B"/>
    <w:rsid w:val="002439D1"/>
    <w:rsid w:val="00243E15"/>
    <w:rsid w:val="00243FC3"/>
    <w:rsid w:val="002448FA"/>
    <w:rsid w:val="002450B3"/>
    <w:rsid w:val="0024534C"/>
    <w:rsid w:val="00247149"/>
    <w:rsid w:val="002477D8"/>
    <w:rsid w:val="00252964"/>
    <w:rsid w:val="0025396F"/>
    <w:rsid w:val="00253C15"/>
    <w:rsid w:val="00254C73"/>
    <w:rsid w:val="00255383"/>
    <w:rsid w:val="00257938"/>
    <w:rsid w:val="00257BD8"/>
    <w:rsid w:val="00260302"/>
    <w:rsid w:val="00263B7B"/>
    <w:rsid w:val="00266881"/>
    <w:rsid w:val="00267699"/>
    <w:rsid w:val="00267E2E"/>
    <w:rsid w:val="0027013D"/>
    <w:rsid w:val="00270463"/>
    <w:rsid w:val="002709C4"/>
    <w:rsid w:val="00272623"/>
    <w:rsid w:val="002727C6"/>
    <w:rsid w:val="002743EE"/>
    <w:rsid w:val="00274697"/>
    <w:rsid w:val="00275C03"/>
    <w:rsid w:val="0027714B"/>
    <w:rsid w:val="002806FA"/>
    <w:rsid w:val="00282816"/>
    <w:rsid w:val="002834FE"/>
    <w:rsid w:val="00284461"/>
    <w:rsid w:val="00284C1D"/>
    <w:rsid w:val="002862D5"/>
    <w:rsid w:val="00287869"/>
    <w:rsid w:val="00291347"/>
    <w:rsid w:val="00294448"/>
    <w:rsid w:val="00294F8C"/>
    <w:rsid w:val="00295A32"/>
    <w:rsid w:val="00296172"/>
    <w:rsid w:val="00297149"/>
    <w:rsid w:val="002974FB"/>
    <w:rsid w:val="002A04AB"/>
    <w:rsid w:val="002A17DC"/>
    <w:rsid w:val="002A24D0"/>
    <w:rsid w:val="002A2A77"/>
    <w:rsid w:val="002A32F5"/>
    <w:rsid w:val="002A3427"/>
    <w:rsid w:val="002A518A"/>
    <w:rsid w:val="002A7A31"/>
    <w:rsid w:val="002B2300"/>
    <w:rsid w:val="002B333E"/>
    <w:rsid w:val="002B7A8A"/>
    <w:rsid w:val="002B7E14"/>
    <w:rsid w:val="002C0BD2"/>
    <w:rsid w:val="002C2565"/>
    <w:rsid w:val="002C526E"/>
    <w:rsid w:val="002C72BC"/>
    <w:rsid w:val="002D0A3F"/>
    <w:rsid w:val="002D1D33"/>
    <w:rsid w:val="002D263F"/>
    <w:rsid w:val="002D2728"/>
    <w:rsid w:val="002D2F43"/>
    <w:rsid w:val="002D3C48"/>
    <w:rsid w:val="002D5D46"/>
    <w:rsid w:val="002D7849"/>
    <w:rsid w:val="002D7ADA"/>
    <w:rsid w:val="002D7EA2"/>
    <w:rsid w:val="002E11EF"/>
    <w:rsid w:val="002E1C89"/>
    <w:rsid w:val="002E2717"/>
    <w:rsid w:val="002E2EB1"/>
    <w:rsid w:val="002E55A7"/>
    <w:rsid w:val="002E5B37"/>
    <w:rsid w:val="002E6040"/>
    <w:rsid w:val="002E7A79"/>
    <w:rsid w:val="002E7E2E"/>
    <w:rsid w:val="002F3184"/>
    <w:rsid w:val="002F336A"/>
    <w:rsid w:val="002F3623"/>
    <w:rsid w:val="002F599B"/>
    <w:rsid w:val="002F6DDE"/>
    <w:rsid w:val="00303805"/>
    <w:rsid w:val="00303B35"/>
    <w:rsid w:val="003044D2"/>
    <w:rsid w:val="00304DD3"/>
    <w:rsid w:val="003066EB"/>
    <w:rsid w:val="00307483"/>
    <w:rsid w:val="00307D5A"/>
    <w:rsid w:val="00310531"/>
    <w:rsid w:val="00310E2E"/>
    <w:rsid w:val="0031252D"/>
    <w:rsid w:val="00313DC7"/>
    <w:rsid w:val="003155E6"/>
    <w:rsid w:val="00315BF4"/>
    <w:rsid w:val="00316292"/>
    <w:rsid w:val="0031661A"/>
    <w:rsid w:val="003176A3"/>
    <w:rsid w:val="003177D0"/>
    <w:rsid w:val="00320876"/>
    <w:rsid w:val="00321F2A"/>
    <w:rsid w:val="00323870"/>
    <w:rsid w:val="00325B76"/>
    <w:rsid w:val="00325FF8"/>
    <w:rsid w:val="003264F0"/>
    <w:rsid w:val="00331B7F"/>
    <w:rsid w:val="003343D6"/>
    <w:rsid w:val="00334B4F"/>
    <w:rsid w:val="00337520"/>
    <w:rsid w:val="0034059B"/>
    <w:rsid w:val="003407E2"/>
    <w:rsid w:val="003417E2"/>
    <w:rsid w:val="00344712"/>
    <w:rsid w:val="00344D0F"/>
    <w:rsid w:val="0034528B"/>
    <w:rsid w:val="0034544C"/>
    <w:rsid w:val="00350B08"/>
    <w:rsid w:val="00351F17"/>
    <w:rsid w:val="0035358F"/>
    <w:rsid w:val="00353FC6"/>
    <w:rsid w:val="00354D79"/>
    <w:rsid w:val="00355843"/>
    <w:rsid w:val="003567CC"/>
    <w:rsid w:val="00357A20"/>
    <w:rsid w:val="00360293"/>
    <w:rsid w:val="00360ADA"/>
    <w:rsid w:val="00361B59"/>
    <w:rsid w:val="00361BD3"/>
    <w:rsid w:val="00361D19"/>
    <w:rsid w:val="0036367D"/>
    <w:rsid w:val="00363CE0"/>
    <w:rsid w:val="00363E2C"/>
    <w:rsid w:val="00365E24"/>
    <w:rsid w:val="00367A3E"/>
    <w:rsid w:val="0037025E"/>
    <w:rsid w:val="003714F1"/>
    <w:rsid w:val="00372CE1"/>
    <w:rsid w:val="00372F52"/>
    <w:rsid w:val="00373AE2"/>
    <w:rsid w:val="003741DA"/>
    <w:rsid w:val="00374CC3"/>
    <w:rsid w:val="00374E7F"/>
    <w:rsid w:val="003751D2"/>
    <w:rsid w:val="00376A23"/>
    <w:rsid w:val="00377CCB"/>
    <w:rsid w:val="00380093"/>
    <w:rsid w:val="003802C5"/>
    <w:rsid w:val="00381C6E"/>
    <w:rsid w:val="0038201B"/>
    <w:rsid w:val="00384569"/>
    <w:rsid w:val="00384A03"/>
    <w:rsid w:val="00384CD9"/>
    <w:rsid w:val="00385395"/>
    <w:rsid w:val="003854AC"/>
    <w:rsid w:val="003864E0"/>
    <w:rsid w:val="00387269"/>
    <w:rsid w:val="0039232D"/>
    <w:rsid w:val="003927FD"/>
    <w:rsid w:val="00393C44"/>
    <w:rsid w:val="00393E58"/>
    <w:rsid w:val="00393EDF"/>
    <w:rsid w:val="00393FD1"/>
    <w:rsid w:val="003942EA"/>
    <w:rsid w:val="0039491C"/>
    <w:rsid w:val="00396F9C"/>
    <w:rsid w:val="003A0F34"/>
    <w:rsid w:val="003A1470"/>
    <w:rsid w:val="003A2147"/>
    <w:rsid w:val="003A2DFF"/>
    <w:rsid w:val="003A4861"/>
    <w:rsid w:val="003A5844"/>
    <w:rsid w:val="003A6988"/>
    <w:rsid w:val="003A779D"/>
    <w:rsid w:val="003B104B"/>
    <w:rsid w:val="003B12EB"/>
    <w:rsid w:val="003B1630"/>
    <w:rsid w:val="003B194E"/>
    <w:rsid w:val="003B1AAA"/>
    <w:rsid w:val="003B2783"/>
    <w:rsid w:val="003B2C23"/>
    <w:rsid w:val="003B3363"/>
    <w:rsid w:val="003B37C7"/>
    <w:rsid w:val="003B6506"/>
    <w:rsid w:val="003B6719"/>
    <w:rsid w:val="003B6762"/>
    <w:rsid w:val="003B67DF"/>
    <w:rsid w:val="003B6E5F"/>
    <w:rsid w:val="003C0C45"/>
    <w:rsid w:val="003C15C9"/>
    <w:rsid w:val="003C18FC"/>
    <w:rsid w:val="003C229D"/>
    <w:rsid w:val="003C2B6D"/>
    <w:rsid w:val="003C4F5C"/>
    <w:rsid w:val="003C6076"/>
    <w:rsid w:val="003D0250"/>
    <w:rsid w:val="003D0C42"/>
    <w:rsid w:val="003D1103"/>
    <w:rsid w:val="003D134D"/>
    <w:rsid w:val="003D13C7"/>
    <w:rsid w:val="003D15EB"/>
    <w:rsid w:val="003D173C"/>
    <w:rsid w:val="003D3457"/>
    <w:rsid w:val="003D398E"/>
    <w:rsid w:val="003D4042"/>
    <w:rsid w:val="003D7DEC"/>
    <w:rsid w:val="003E0C87"/>
    <w:rsid w:val="003E30F0"/>
    <w:rsid w:val="003E3CF4"/>
    <w:rsid w:val="003E4C4E"/>
    <w:rsid w:val="003E4EED"/>
    <w:rsid w:val="003E4FE4"/>
    <w:rsid w:val="003E7B25"/>
    <w:rsid w:val="003F02FB"/>
    <w:rsid w:val="003F068F"/>
    <w:rsid w:val="003F07F8"/>
    <w:rsid w:val="003F1289"/>
    <w:rsid w:val="003F1CA0"/>
    <w:rsid w:val="003F27F3"/>
    <w:rsid w:val="003F3C2F"/>
    <w:rsid w:val="003F50CB"/>
    <w:rsid w:val="003F6B82"/>
    <w:rsid w:val="003F7D63"/>
    <w:rsid w:val="0040009B"/>
    <w:rsid w:val="0040105C"/>
    <w:rsid w:val="00401938"/>
    <w:rsid w:val="0040227B"/>
    <w:rsid w:val="00403009"/>
    <w:rsid w:val="00406425"/>
    <w:rsid w:val="00410892"/>
    <w:rsid w:val="00411631"/>
    <w:rsid w:val="00411AF1"/>
    <w:rsid w:val="004124F7"/>
    <w:rsid w:val="00414D94"/>
    <w:rsid w:val="0041614E"/>
    <w:rsid w:val="00416426"/>
    <w:rsid w:val="00421A27"/>
    <w:rsid w:val="00422564"/>
    <w:rsid w:val="00423870"/>
    <w:rsid w:val="00423F8A"/>
    <w:rsid w:val="00424473"/>
    <w:rsid w:val="0042551D"/>
    <w:rsid w:val="00425BEB"/>
    <w:rsid w:val="004268D8"/>
    <w:rsid w:val="00426E22"/>
    <w:rsid w:val="004309D5"/>
    <w:rsid w:val="00431A91"/>
    <w:rsid w:val="00431B40"/>
    <w:rsid w:val="0043360D"/>
    <w:rsid w:val="00433A02"/>
    <w:rsid w:val="00434D52"/>
    <w:rsid w:val="0043504A"/>
    <w:rsid w:val="00435637"/>
    <w:rsid w:val="00436A84"/>
    <w:rsid w:val="00440300"/>
    <w:rsid w:val="00441D23"/>
    <w:rsid w:val="0044214F"/>
    <w:rsid w:val="00442EF2"/>
    <w:rsid w:val="00443285"/>
    <w:rsid w:val="004447F9"/>
    <w:rsid w:val="00444A19"/>
    <w:rsid w:val="00445699"/>
    <w:rsid w:val="00446D9F"/>
    <w:rsid w:val="00450198"/>
    <w:rsid w:val="0045144F"/>
    <w:rsid w:val="004524F0"/>
    <w:rsid w:val="00452B02"/>
    <w:rsid w:val="00453BCB"/>
    <w:rsid w:val="0045718A"/>
    <w:rsid w:val="0046010B"/>
    <w:rsid w:val="00460144"/>
    <w:rsid w:val="0046119C"/>
    <w:rsid w:val="0046148F"/>
    <w:rsid w:val="00461581"/>
    <w:rsid w:val="004624EE"/>
    <w:rsid w:val="004637C6"/>
    <w:rsid w:val="00465616"/>
    <w:rsid w:val="00466F38"/>
    <w:rsid w:val="00466F7B"/>
    <w:rsid w:val="00467974"/>
    <w:rsid w:val="004704BA"/>
    <w:rsid w:val="00471A46"/>
    <w:rsid w:val="00472296"/>
    <w:rsid w:val="00472694"/>
    <w:rsid w:val="00472B28"/>
    <w:rsid w:val="00472CA7"/>
    <w:rsid w:val="00474325"/>
    <w:rsid w:val="004751BE"/>
    <w:rsid w:val="004759CD"/>
    <w:rsid w:val="00476E0F"/>
    <w:rsid w:val="004777D3"/>
    <w:rsid w:val="00480AC2"/>
    <w:rsid w:val="00481A4F"/>
    <w:rsid w:val="00483E13"/>
    <w:rsid w:val="00485F3A"/>
    <w:rsid w:val="004871E7"/>
    <w:rsid w:val="004902DF"/>
    <w:rsid w:val="0049042D"/>
    <w:rsid w:val="00492399"/>
    <w:rsid w:val="0049389C"/>
    <w:rsid w:val="00494F34"/>
    <w:rsid w:val="004955D8"/>
    <w:rsid w:val="00496B0A"/>
    <w:rsid w:val="00496E43"/>
    <w:rsid w:val="00497889"/>
    <w:rsid w:val="00497BD8"/>
    <w:rsid w:val="004A0936"/>
    <w:rsid w:val="004A09EB"/>
    <w:rsid w:val="004A19CC"/>
    <w:rsid w:val="004A2382"/>
    <w:rsid w:val="004A2DCB"/>
    <w:rsid w:val="004A2E1E"/>
    <w:rsid w:val="004A4A52"/>
    <w:rsid w:val="004A4F72"/>
    <w:rsid w:val="004A674F"/>
    <w:rsid w:val="004A7537"/>
    <w:rsid w:val="004A7F18"/>
    <w:rsid w:val="004A7F9D"/>
    <w:rsid w:val="004B41C9"/>
    <w:rsid w:val="004B4271"/>
    <w:rsid w:val="004B7FD4"/>
    <w:rsid w:val="004C0B15"/>
    <w:rsid w:val="004C0C6E"/>
    <w:rsid w:val="004C13E8"/>
    <w:rsid w:val="004C1872"/>
    <w:rsid w:val="004C3267"/>
    <w:rsid w:val="004C6A95"/>
    <w:rsid w:val="004C794C"/>
    <w:rsid w:val="004D03D4"/>
    <w:rsid w:val="004D059A"/>
    <w:rsid w:val="004D0BF4"/>
    <w:rsid w:val="004D3667"/>
    <w:rsid w:val="004D372A"/>
    <w:rsid w:val="004D40F5"/>
    <w:rsid w:val="004D7CD1"/>
    <w:rsid w:val="004E0962"/>
    <w:rsid w:val="004E1314"/>
    <w:rsid w:val="004E449C"/>
    <w:rsid w:val="004E69F5"/>
    <w:rsid w:val="004F058C"/>
    <w:rsid w:val="004F079B"/>
    <w:rsid w:val="004F1979"/>
    <w:rsid w:val="004F2A05"/>
    <w:rsid w:val="004F3116"/>
    <w:rsid w:val="004F3479"/>
    <w:rsid w:val="004F77A5"/>
    <w:rsid w:val="00500995"/>
    <w:rsid w:val="005011B2"/>
    <w:rsid w:val="00501263"/>
    <w:rsid w:val="005029B9"/>
    <w:rsid w:val="0050487B"/>
    <w:rsid w:val="00505444"/>
    <w:rsid w:val="00505EC5"/>
    <w:rsid w:val="005075CE"/>
    <w:rsid w:val="00510143"/>
    <w:rsid w:val="005102F8"/>
    <w:rsid w:val="00510A0F"/>
    <w:rsid w:val="00510BA8"/>
    <w:rsid w:val="0051120C"/>
    <w:rsid w:val="00511578"/>
    <w:rsid w:val="00512262"/>
    <w:rsid w:val="00512A9B"/>
    <w:rsid w:val="00513E35"/>
    <w:rsid w:val="005150D3"/>
    <w:rsid w:val="0051520A"/>
    <w:rsid w:val="00515417"/>
    <w:rsid w:val="00516917"/>
    <w:rsid w:val="00517031"/>
    <w:rsid w:val="00520DB7"/>
    <w:rsid w:val="005210F3"/>
    <w:rsid w:val="005217AE"/>
    <w:rsid w:val="0052212E"/>
    <w:rsid w:val="00522604"/>
    <w:rsid w:val="005257B4"/>
    <w:rsid w:val="00526110"/>
    <w:rsid w:val="005273D3"/>
    <w:rsid w:val="0052769C"/>
    <w:rsid w:val="00533EC4"/>
    <w:rsid w:val="005421FD"/>
    <w:rsid w:val="00543DD8"/>
    <w:rsid w:val="0054540C"/>
    <w:rsid w:val="005455B2"/>
    <w:rsid w:val="00546E88"/>
    <w:rsid w:val="005527DC"/>
    <w:rsid w:val="00553217"/>
    <w:rsid w:val="00554AF7"/>
    <w:rsid w:val="00554D22"/>
    <w:rsid w:val="005579B3"/>
    <w:rsid w:val="005579CA"/>
    <w:rsid w:val="005608E3"/>
    <w:rsid w:val="00560903"/>
    <w:rsid w:val="00560B4F"/>
    <w:rsid w:val="0056186C"/>
    <w:rsid w:val="00562F28"/>
    <w:rsid w:val="00564342"/>
    <w:rsid w:val="00564918"/>
    <w:rsid w:val="00565535"/>
    <w:rsid w:val="00565BA2"/>
    <w:rsid w:val="005661B6"/>
    <w:rsid w:val="00566664"/>
    <w:rsid w:val="00567218"/>
    <w:rsid w:val="00567F09"/>
    <w:rsid w:val="0057005E"/>
    <w:rsid w:val="00571EC1"/>
    <w:rsid w:val="00572616"/>
    <w:rsid w:val="00572D04"/>
    <w:rsid w:val="00574461"/>
    <w:rsid w:val="00575606"/>
    <w:rsid w:val="0057592A"/>
    <w:rsid w:val="00576402"/>
    <w:rsid w:val="005764A2"/>
    <w:rsid w:val="00577030"/>
    <w:rsid w:val="00577A49"/>
    <w:rsid w:val="00580005"/>
    <w:rsid w:val="005802A4"/>
    <w:rsid w:val="00580A60"/>
    <w:rsid w:val="00580C9E"/>
    <w:rsid w:val="00582498"/>
    <w:rsid w:val="00587818"/>
    <w:rsid w:val="00587D51"/>
    <w:rsid w:val="0059166F"/>
    <w:rsid w:val="00591BF1"/>
    <w:rsid w:val="00592C56"/>
    <w:rsid w:val="005933D4"/>
    <w:rsid w:val="0059346B"/>
    <w:rsid w:val="0059678B"/>
    <w:rsid w:val="00596B66"/>
    <w:rsid w:val="005A0C11"/>
    <w:rsid w:val="005A1FC9"/>
    <w:rsid w:val="005A22DA"/>
    <w:rsid w:val="005A2739"/>
    <w:rsid w:val="005A3854"/>
    <w:rsid w:val="005A427F"/>
    <w:rsid w:val="005A5F1B"/>
    <w:rsid w:val="005A68E6"/>
    <w:rsid w:val="005A6D25"/>
    <w:rsid w:val="005B0281"/>
    <w:rsid w:val="005B039A"/>
    <w:rsid w:val="005B154B"/>
    <w:rsid w:val="005B1D4B"/>
    <w:rsid w:val="005B1EE5"/>
    <w:rsid w:val="005B51B8"/>
    <w:rsid w:val="005B52A9"/>
    <w:rsid w:val="005B56EB"/>
    <w:rsid w:val="005B5AE6"/>
    <w:rsid w:val="005B64A9"/>
    <w:rsid w:val="005B64DB"/>
    <w:rsid w:val="005B6610"/>
    <w:rsid w:val="005B66B8"/>
    <w:rsid w:val="005B6E1D"/>
    <w:rsid w:val="005B759F"/>
    <w:rsid w:val="005B7661"/>
    <w:rsid w:val="005C12FE"/>
    <w:rsid w:val="005C163F"/>
    <w:rsid w:val="005C1F70"/>
    <w:rsid w:val="005C2A38"/>
    <w:rsid w:val="005C2B1B"/>
    <w:rsid w:val="005C2D15"/>
    <w:rsid w:val="005C4963"/>
    <w:rsid w:val="005D0161"/>
    <w:rsid w:val="005D0374"/>
    <w:rsid w:val="005D1863"/>
    <w:rsid w:val="005D4550"/>
    <w:rsid w:val="005D4BBE"/>
    <w:rsid w:val="005D526C"/>
    <w:rsid w:val="005D58EA"/>
    <w:rsid w:val="005D5D27"/>
    <w:rsid w:val="005D6433"/>
    <w:rsid w:val="005D6455"/>
    <w:rsid w:val="005D6779"/>
    <w:rsid w:val="005E12DD"/>
    <w:rsid w:val="005E166D"/>
    <w:rsid w:val="005E26C1"/>
    <w:rsid w:val="005E309D"/>
    <w:rsid w:val="005E339F"/>
    <w:rsid w:val="005E4AE0"/>
    <w:rsid w:val="005E5382"/>
    <w:rsid w:val="005F1968"/>
    <w:rsid w:val="005F1C73"/>
    <w:rsid w:val="005F1DA8"/>
    <w:rsid w:val="005F33B0"/>
    <w:rsid w:val="005F440C"/>
    <w:rsid w:val="005F5E9B"/>
    <w:rsid w:val="005F76D7"/>
    <w:rsid w:val="005F78EE"/>
    <w:rsid w:val="006010A1"/>
    <w:rsid w:val="0060133A"/>
    <w:rsid w:val="0060221A"/>
    <w:rsid w:val="00602B22"/>
    <w:rsid w:val="00604E2E"/>
    <w:rsid w:val="006057C2"/>
    <w:rsid w:val="00610162"/>
    <w:rsid w:val="00610B12"/>
    <w:rsid w:val="00610CEB"/>
    <w:rsid w:val="00611E25"/>
    <w:rsid w:val="006123B3"/>
    <w:rsid w:val="00613003"/>
    <w:rsid w:val="00614C34"/>
    <w:rsid w:val="0061568A"/>
    <w:rsid w:val="00617BA7"/>
    <w:rsid w:val="006209B3"/>
    <w:rsid w:val="00621227"/>
    <w:rsid w:val="00621376"/>
    <w:rsid w:val="00622769"/>
    <w:rsid w:val="00624F6D"/>
    <w:rsid w:val="006270DD"/>
    <w:rsid w:val="006274D8"/>
    <w:rsid w:val="00627984"/>
    <w:rsid w:val="00627AF2"/>
    <w:rsid w:val="00627E41"/>
    <w:rsid w:val="0063003A"/>
    <w:rsid w:val="00632252"/>
    <w:rsid w:val="006325CE"/>
    <w:rsid w:val="00636FCB"/>
    <w:rsid w:val="006370CF"/>
    <w:rsid w:val="006408C3"/>
    <w:rsid w:val="00640908"/>
    <w:rsid w:val="00642075"/>
    <w:rsid w:val="00644306"/>
    <w:rsid w:val="00644C95"/>
    <w:rsid w:val="00645E50"/>
    <w:rsid w:val="00647040"/>
    <w:rsid w:val="006474DA"/>
    <w:rsid w:val="0065195E"/>
    <w:rsid w:val="00651DCF"/>
    <w:rsid w:val="00654787"/>
    <w:rsid w:val="006551C0"/>
    <w:rsid w:val="00655D52"/>
    <w:rsid w:val="00657199"/>
    <w:rsid w:val="00657DC2"/>
    <w:rsid w:val="006606F3"/>
    <w:rsid w:val="00661021"/>
    <w:rsid w:val="00662966"/>
    <w:rsid w:val="00662AE1"/>
    <w:rsid w:val="00662C19"/>
    <w:rsid w:val="00662EC0"/>
    <w:rsid w:val="006633E1"/>
    <w:rsid w:val="00663480"/>
    <w:rsid w:val="00666DA5"/>
    <w:rsid w:val="006676B8"/>
    <w:rsid w:val="00670387"/>
    <w:rsid w:val="00670A91"/>
    <w:rsid w:val="00671423"/>
    <w:rsid w:val="00671C1D"/>
    <w:rsid w:val="006732B8"/>
    <w:rsid w:val="00673C85"/>
    <w:rsid w:val="0067438C"/>
    <w:rsid w:val="00675847"/>
    <w:rsid w:val="006801B9"/>
    <w:rsid w:val="00682E44"/>
    <w:rsid w:val="00684802"/>
    <w:rsid w:val="0068565F"/>
    <w:rsid w:val="00686084"/>
    <w:rsid w:val="00686EB7"/>
    <w:rsid w:val="006871A6"/>
    <w:rsid w:val="00690C7C"/>
    <w:rsid w:val="00690CCF"/>
    <w:rsid w:val="00692B69"/>
    <w:rsid w:val="00693944"/>
    <w:rsid w:val="00695795"/>
    <w:rsid w:val="00695F9A"/>
    <w:rsid w:val="006A0333"/>
    <w:rsid w:val="006A03EC"/>
    <w:rsid w:val="006A2A73"/>
    <w:rsid w:val="006A3496"/>
    <w:rsid w:val="006A3F6A"/>
    <w:rsid w:val="006A60D0"/>
    <w:rsid w:val="006A6792"/>
    <w:rsid w:val="006B14DE"/>
    <w:rsid w:val="006B3F44"/>
    <w:rsid w:val="006B55C2"/>
    <w:rsid w:val="006B5A56"/>
    <w:rsid w:val="006B6542"/>
    <w:rsid w:val="006B698B"/>
    <w:rsid w:val="006C005C"/>
    <w:rsid w:val="006C28F4"/>
    <w:rsid w:val="006C29DF"/>
    <w:rsid w:val="006C2F78"/>
    <w:rsid w:val="006C36B5"/>
    <w:rsid w:val="006C6AA4"/>
    <w:rsid w:val="006C7492"/>
    <w:rsid w:val="006C769A"/>
    <w:rsid w:val="006C7C4C"/>
    <w:rsid w:val="006D0B39"/>
    <w:rsid w:val="006D242E"/>
    <w:rsid w:val="006D2F6D"/>
    <w:rsid w:val="006D4491"/>
    <w:rsid w:val="006D470B"/>
    <w:rsid w:val="006D4B28"/>
    <w:rsid w:val="006D502D"/>
    <w:rsid w:val="006D52FB"/>
    <w:rsid w:val="006D5D45"/>
    <w:rsid w:val="006E0064"/>
    <w:rsid w:val="006E39AA"/>
    <w:rsid w:val="006E4A21"/>
    <w:rsid w:val="006E5096"/>
    <w:rsid w:val="006E64D6"/>
    <w:rsid w:val="006E6B24"/>
    <w:rsid w:val="006E6FA3"/>
    <w:rsid w:val="006E73E1"/>
    <w:rsid w:val="006E7AB9"/>
    <w:rsid w:val="006F27ED"/>
    <w:rsid w:val="006F3515"/>
    <w:rsid w:val="006F35AF"/>
    <w:rsid w:val="006F589D"/>
    <w:rsid w:val="006F58A8"/>
    <w:rsid w:val="007002CC"/>
    <w:rsid w:val="007004AE"/>
    <w:rsid w:val="00701988"/>
    <w:rsid w:val="00702545"/>
    <w:rsid w:val="00702840"/>
    <w:rsid w:val="00702D5C"/>
    <w:rsid w:val="007049CA"/>
    <w:rsid w:val="007050D7"/>
    <w:rsid w:val="007052A6"/>
    <w:rsid w:val="00705378"/>
    <w:rsid w:val="00705B14"/>
    <w:rsid w:val="00705C75"/>
    <w:rsid w:val="00707DDC"/>
    <w:rsid w:val="0071308E"/>
    <w:rsid w:val="0071526C"/>
    <w:rsid w:val="00715861"/>
    <w:rsid w:val="00716BF4"/>
    <w:rsid w:val="007172AF"/>
    <w:rsid w:val="007173C5"/>
    <w:rsid w:val="00717477"/>
    <w:rsid w:val="00721B19"/>
    <w:rsid w:val="007223E2"/>
    <w:rsid w:val="0072282E"/>
    <w:rsid w:val="0072330D"/>
    <w:rsid w:val="00723CE2"/>
    <w:rsid w:val="00723DF8"/>
    <w:rsid w:val="0072495B"/>
    <w:rsid w:val="00725F10"/>
    <w:rsid w:val="00726344"/>
    <w:rsid w:val="00727833"/>
    <w:rsid w:val="00730C22"/>
    <w:rsid w:val="007311C6"/>
    <w:rsid w:val="00731AA8"/>
    <w:rsid w:val="00731B1E"/>
    <w:rsid w:val="0073227A"/>
    <w:rsid w:val="007362C8"/>
    <w:rsid w:val="00737066"/>
    <w:rsid w:val="00737583"/>
    <w:rsid w:val="00740B2B"/>
    <w:rsid w:val="00742AFD"/>
    <w:rsid w:val="007435AE"/>
    <w:rsid w:val="0074399C"/>
    <w:rsid w:val="00744BDD"/>
    <w:rsid w:val="00744DE4"/>
    <w:rsid w:val="007453B8"/>
    <w:rsid w:val="00745651"/>
    <w:rsid w:val="007465CA"/>
    <w:rsid w:val="00747309"/>
    <w:rsid w:val="007476DC"/>
    <w:rsid w:val="00747F49"/>
    <w:rsid w:val="00751419"/>
    <w:rsid w:val="00751BB8"/>
    <w:rsid w:val="00752932"/>
    <w:rsid w:val="00753267"/>
    <w:rsid w:val="007532FF"/>
    <w:rsid w:val="00754FF0"/>
    <w:rsid w:val="0075518A"/>
    <w:rsid w:val="00757126"/>
    <w:rsid w:val="00757358"/>
    <w:rsid w:val="0075796E"/>
    <w:rsid w:val="00757A76"/>
    <w:rsid w:val="007604BD"/>
    <w:rsid w:val="00761C0C"/>
    <w:rsid w:val="007626C3"/>
    <w:rsid w:val="00762EB6"/>
    <w:rsid w:val="00764F2A"/>
    <w:rsid w:val="00767B9E"/>
    <w:rsid w:val="007711F8"/>
    <w:rsid w:val="007726D2"/>
    <w:rsid w:val="00772B54"/>
    <w:rsid w:val="00773F71"/>
    <w:rsid w:val="007806B6"/>
    <w:rsid w:val="007818E8"/>
    <w:rsid w:val="00782E90"/>
    <w:rsid w:val="00783B46"/>
    <w:rsid w:val="007867E5"/>
    <w:rsid w:val="007917B6"/>
    <w:rsid w:val="00791E36"/>
    <w:rsid w:val="00793499"/>
    <w:rsid w:val="0079351C"/>
    <w:rsid w:val="0079408B"/>
    <w:rsid w:val="0079749B"/>
    <w:rsid w:val="007A2F12"/>
    <w:rsid w:val="007A3040"/>
    <w:rsid w:val="007A44E2"/>
    <w:rsid w:val="007A4EFE"/>
    <w:rsid w:val="007A5492"/>
    <w:rsid w:val="007A5BCB"/>
    <w:rsid w:val="007A64D9"/>
    <w:rsid w:val="007B1914"/>
    <w:rsid w:val="007B1A4A"/>
    <w:rsid w:val="007B23D5"/>
    <w:rsid w:val="007B2D9C"/>
    <w:rsid w:val="007B4B12"/>
    <w:rsid w:val="007C2FE8"/>
    <w:rsid w:val="007C5925"/>
    <w:rsid w:val="007C62F1"/>
    <w:rsid w:val="007D158F"/>
    <w:rsid w:val="007D17FF"/>
    <w:rsid w:val="007D19C5"/>
    <w:rsid w:val="007D3813"/>
    <w:rsid w:val="007D4E71"/>
    <w:rsid w:val="007D5FF2"/>
    <w:rsid w:val="007D60DB"/>
    <w:rsid w:val="007E0B72"/>
    <w:rsid w:val="007E2D0D"/>
    <w:rsid w:val="007E2E76"/>
    <w:rsid w:val="007E3099"/>
    <w:rsid w:val="007E34C2"/>
    <w:rsid w:val="007E4079"/>
    <w:rsid w:val="007E73B6"/>
    <w:rsid w:val="007F1138"/>
    <w:rsid w:val="007F1682"/>
    <w:rsid w:val="007F179B"/>
    <w:rsid w:val="007F1895"/>
    <w:rsid w:val="007F42CD"/>
    <w:rsid w:val="007F7240"/>
    <w:rsid w:val="007F7FC8"/>
    <w:rsid w:val="00800312"/>
    <w:rsid w:val="008009DA"/>
    <w:rsid w:val="00805A36"/>
    <w:rsid w:val="00805D9E"/>
    <w:rsid w:val="00806D75"/>
    <w:rsid w:val="008075B2"/>
    <w:rsid w:val="00811077"/>
    <w:rsid w:val="00811A64"/>
    <w:rsid w:val="00811AE1"/>
    <w:rsid w:val="00811C2C"/>
    <w:rsid w:val="00814AB9"/>
    <w:rsid w:val="00815B02"/>
    <w:rsid w:val="00815B8F"/>
    <w:rsid w:val="00816A4E"/>
    <w:rsid w:val="00817A2F"/>
    <w:rsid w:val="00823BC6"/>
    <w:rsid w:val="0082478B"/>
    <w:rsid w:val="00826B4E"/>
    <w:rsid w:val="00827CC9"/>
    <w:rsid w:val="008305A5"/>
    <w:rsid w:val="00830FBF"/>
    <w:rsid w:val="00831B91"/>
    <w:rsid w:val="0083276A"/>
    <w:rsid w:val="008328C4"/>
    <w:rsid w:val="00835274"/>
    <w:rsid w:val="008354D6"/>
    <w:rsid w:val="00835941"/>
    <w:rsid w:val="00836B08"/>
    <w:rsid w:val="0083752C"/>
    <w:rsid w:val="00837F05"/>
    <w:rsid w:val="008404C6"/>
    <w:rsid w:val="008406F5"/>
    <w:rsid w:val="00843C00"/>
    <w:rsid w:val="0084416B"/>
    <w:rsid w:val="00844499"/>
    <w:rsid w:val="00844924"/>
    <w:rsid w:val="008458C2"/>
    <w:rsid w:val="00845C5D"/>
    <w:rsid w:val="00847946"/>
    <w:rsid w:val="00850855"/>
    <w:rsid w:val="008517B5"/>
    <w:rsid w:val="00851F73"/>
    <w:rsid w:val="008534C7"/>
    <w:rsid w:val="00853845"/>
    <w:rsid w:val="00853AF5"/>
    <w:rsid w:val="00856A31"/>
    <w:rsid w:val="008572BF"/>
    <w:rsid w:val="00857DA9"/>
    <w:rsid w:val="00861059"/>
    <w:rsid w:val="0086134A"/>
    <w:rsid w:val="0086175C"/>
    <w:rsid w:val="008621EF"/>
    <w:rsid w:val="0086238D"/>
    <w:rsid w:val="0086328D"/>
    <w:rsid w:val="00863B1D"/>
    <w:rsid w:val="008647EB"/>
    <w:rsid w:val="008648E8"/>
    <w:rsid w:val="0086545B"/>
    <w:rsid w:val="0086559D"/>
    <w:rsid w:val="00870990"/>
    <w:rsid w:val="008724B2"/>
    <w:rsid w:val="00872709"/>
    <w:rsid w:val="008733A9"/>
    <w:rsid w:val="00873A7D"/>
    <w:rsid w:val="00874CAA"/>
    <w:rsid w:val="00876634"/>
    <w:rsid w:val="00876C3E"/>
    <w:rsid w:val="00880A7A"/>
    <w:rsid w:val="00881EE2"/>
    <w:rsid w:val="00882BB7"/>
    <w:rsid w:val="008844D7"/>
    <w:rsid w:val="00884645"/>
    <w:rsid w:val="008846C1"/>
    <w:rsid w:val="008855DC"/>
    <w:rsid w:val="00886116"/>
    <w:rsid w:val="008867A0"/>
    <w:rsid w:val="00891BC6"/>
    <w:rsid w:val="00894865"/>
    <w:rsid w:val="0089587E"/>
    <w:rsid w:val="00895B07"/>
    <w:rsid w:val="00896790"/>
    <w:rsid w:val="008976C6"/>
    <w:rsid w:val="00897C19"/>
    <w:rsid w:val="008A08A6"/>
    <w:rsid w:val="008A16C7"/>
    <w:rsid w:val="008A26C3"/>
    <w:rsid w:val="008A2A24"/>
    <w:rsid w:val="008A3AD4"/>
    <w:rsid w:val="008A5920"/>
    <w:rsid w:val="008B0420"/>
    <w:rsid w:val="008B1299"/>
    <w:rsid w:val="008B29FC"/>
    <w:rsid w:val="008B66F3"/>
    <w:rsid w:val="008B706A"/>
    <w:rsid w:val="008B7621"/>
    <w:rsid w:val="008C0BDD"/>
    <w:rsid w:val="008C2195"/>
    <w:rsid w:val="008C222D"/>
    <w:rsid w:val="008C2E22"/>
    <w:rsid w:val="008C5918"/>
    <w:rsid w:val="008D1741"/>
    <w:rsid w:val="008D1ECC"/>
    <w:rsid w:val="008D2AA0"/>
    <w:rsid w:val="008D2E57"/>
    <w:rsid w:val="008D4A25"/>
    <w:rsid w:val="008D4EC7"/>
    <w:rsid w:val="008D4F50"/>
    <w:rsid w:val="008D5D4A"/>
    <w:rsid w:val="008D745A"/>
    <w:rsid w:val="008D7B10"/>
    <w:rsid w:val="008E0515"/>
    <w:rsid w:val="008E0C11"/>
    <w:rsid w:val="008E0FDE"/>
    <w:rsid w:val="008E16C6"/>
    <w:rsid w:val="008E34F8"/>
    <w:rsid w:val="008E36DB"/>
    <w:rsid w:val="008E5830"/>
    <w:rsid w:val="008E5A66"/>
    <w:rsid w:val="008E6A92"/>
    <w:rsid w:val="008E7363"/>
    <w:rsid w:val="008F267E"/>
    <w:rsid w:val="008F298B"/>
    <w:rsid w:val="008F2C9C"/>
    <w:rsid w:val="008F5D5E"/>
    <w:rsid w:val="008F62D3"/>
    <w:rsid w:val="008F6511"/>
    <w:rsid w:val="008F7DBC"/>
    <w:rsid w:val="00902E96"/>
    <w:rsid w:val="00903C8E"/>
    <w:rsid w:val="009043C1"/>
    <w:rsid w:val="00906A07"/>
    <w:rsid w:val="00906C3E"/>
    <w:rsid w:val="0091005F"/>
    <w:rsid w:val="00910633"/>
    <w:rsid w:val="00910FFF"/>
    <w:rsid w:val="00914645"/>
    <w:rsid w:val="00914B71"/>
    <w:rsid w:val="0091518D"/>
    <w:rsid w:val="00915585"/>
    <w:rsid w:val="00915D66"/>
    <w:rsid w:val="00915E31"/>
    <w:rsid w:val="00916A67"/>
    <w:rsid w:val="00920B86"/>
    <w:rsid w:val="0092305B"/>
    <w:rsid w:val="009230AE"/>
    <w:rsid w:val="00923401"/>
    <w:rsid w:val="00923AD2"/>
    <w:rsid w:val="00924083"/>
    <w:rsid w:val="009259A5"/>
    <w:rsid w:val="00926516"/>
    <w:rsid w:val="009270E2"/>
    <w:rsid w:val="00932028"/>
    <w:rsid w:val="009334D2"/>
    <w:rsid w:val="00933BF0"/>
    <w:rsid w:val="00934A3F"/>
    <w:rsid w:val="009370CD"/>
    <w:rsid w:val="00937184"/>
    <w:rsid w:val="009371F6"/>
    <w:rsid w:val="00943238"/>
    <w:rsid w:val="00945C9C"/>
    <w:rsid w:val="00945F84"/>
    <w:rsid w:val="009477EB"/>
    <w:rsid w:val="00947859"/>
    <w:rsid w:val="00947A50"/>
    <w:rsid w:val="00950249"/>
    <w:rsid w:val="009514B1"/>
    <w:rsid w:val="00951766"/>
    <w:rsid w:val="00953F12"/>
    <w:rsid w:val="0095429C"/>
    <w:rsid w:val="00955EAC"/>
    <w:rsid w:val="00956724"/>
    <w:rsid w:val="00957743"/>
    <w:rsid w:val="009605A3"/>
    <w:rsid w:val="00960643"/>
    <w:rsid w:val="00960757"/>
    <w:rsid w:val="00961287"/>
    <w:rsid w:val="00962406"/>
    <w:rsid w:val="00962755"/>
    <w:rsid w:val="00964B9E"/>
    <w:rsid w:val="00966998"/>
    <w:rsid w:val="00966D42"/>
    <w:rsid w:val="00967F57"/>
    <w:rsid w:val="009714C2"/>
    <w:rsid w:val="0097173F"/>
    <w:rsid w:val="00973B14"/>
    <w:rsid w:val="00973D17"/>
    <w:rsid w:val="00974123"/>
    <w:rsid w:val="009762B1"/>
    <w:rsid w:val="009763CF"/>
    <w:rsid w:val="00977A74"/>
    <w:rsid w:val="00977F83"/>
    <w:rsid w:val="0098061D"/>
    <w:rsid w:val="00980BF7"/>
    <w:rsid w:val="0098148F"/>
    <w:rsid w:val="00983010"/>
    <w:rsid w:val="00984AD3"/>
    <w:rsid w:val="009852C1"/>
    <w:rsid w:val="00985E25"/>
    <w:rsid w:val="009870E3"/>
    <w:rsid w:val="00990623"/>
    <w:rsid w:val="00990E67"/>
    <w:rsid w:val="00992007"/>
    <w:rsid w:val="00992DCC"/>
    <w:rsid w:val="009933C8"/>
    <w:rsid w:val="0099442D"/>
    <w:rsid w:val="00994701"/>
    <w:rsid w:val="009950A0"/>
    <w:rsid w:val="009952E0"/>
    <w:rsid w:val="0099762A"/>
    <w:rsid w:val="009A0ED3"/>
    <w:rsid w:val="009A3D8E"/>
    <w:rsid w:val="009A4010"/>
    <w:rsid w:val="009A5710"/>
    <w:rsid w:val="009A58D9"/>
    <w:rsid w:val="009A749F"/>
    <w:rsid w:val="009A7EBC"/>
    <w:rsid w:val="009B024E"/>
    <w:rsid w:val="009B0CBE"/>
    <w:rsid w:val="009B1314"/>
    <w:rsid w:val="009B17B6"/>
    <w:rsid w:val="009B3507"/>
    <w:rsid w:val="009B607E"/>
    <w:rsid w:val="009C4FF5"/>
    <w:rsid w:val="009C61A4"/>
    <w:rsid w:val="009D0CC7"/>
    <w:rsid w:val="009D18AA"/>
    <w:rsid w:val="009D1A35"/>
    <w:rsid w:val="009D476C"/>
    <w:rsid w:val="009D542E"/>
    <w:rsid w:val="009E0921"/>
    <w:rsid w:val="009E17EE"/>
    <w:rsid w:val="009E1B97"/>
    <w:rsid w:val="009E3A4B"/>
    <w:rsid w:val="009E45AF"/>
    <w:rsid w:val="009E4710"/>
    <w:rsid w:val="009E51D3"/>
    <w:rsid w:val="009E627B"/>
    <w:rsid w:val="009F1B91"/>
    <w:rsid w:val="009F259E"/>
    <w:rsid w:val="009F2FDE"/>
    <w:rsid w:val="009F465A"/>
    <w:rsid w:val="009F52B9"/>
    <w:rsid w:val="009F60EC"/>
    <w:rsid w:val="009F65F4"/>
    <w:rsid w:val="009F6EED"/>
    <w:rsid w:val="009F7631"/>
    <w:rsid w:val="009F7682"/>
    <w:rsid w:val="009F791D"/>
    <w:rsid w:val="00A00832"/>
    <w:rsid w:val="00A0102E"/>
    <w:rsid w:val="00A019B7"/>
    <w:rsid w:val="00A01CAB"/>
    <w:rsid w:val="00A032BF"/>
    <w:rsid w:val="00A03D7B"/>
    <w:rsid w:val="00A04059"/>
    <w:rsid w:val="00A04162"/>
    <w:rsid w:val="00A04ED1"/>
    <w:rsid w:val="00A06240"/>
    <w:rsid w:val="00A069A6"/>
    <w:rsid w:val="00A07217"/>
    <w:rsid w:val="00A073BE"/>
    <w:rsid w:val="00A11696"/>
    <w:rsid w:val="00A11E62"/>
    <w:rsid w:val="00A11F29"/>
    <w:rsid w:val="00A12154"/>
    <w:rsid w:val="00A12764"/>
    <w:rsid w:val="00A13A67"/>
    <w:rsid w:val="00A1400A"/>
    <w:rsid w:val="00A16A2C"/>
    <w:rsid w:val="00A16FBE"/>
    <w:rsid w:val="00A17248"/>
    <w:rsid w:val="00A17FAD"/>
    <w:rsid w:val="00A210B8"/>
    <w:rsid w:val="00A21604"/>
    <w:rsid w:val="00A231DC"/>
    <w:rsid w:val="00A250F4"/>
    <w:rsid w:val="00A25638"/>
    <w:rsid w:val="00A25876"/>
    <w:rsid w:val="00A2590C"/>
    <w:rsid w:val="00A260FC"/>
    <w:rsid w:val="00A263A8"/>
    <w:rsid w:val="00A30CF1"/>
    <w:rsid w:val="00A31F60"/>
    <w:rsid w:val="00A322AF"/>
    <w:rsid w:val="00A35046"/>
    <w:rsid w:val="00A35A6C"/>
    <w:rsid w:val="00A35C13"/>
    <w:rsid w:val="00A37899"/>
    <w:rsid w:val="00A44222"/>
    <w:rsid w:val="00A442D8"/>
    <w:rsid w:val="00A4445C"/>
    <w:rsid w:val="00A446AC"/>
    <w:rsid w:val="00A4498A"/>
    <w:rsid w:val="00A44AB3"/>
    <w:rsid w:val="00A44FF9"/>
    <w:rsid w:val="00A50CB5"/>
    <w:rsid w:val="00A532BD"/>
    <w:rsid w:val="00A53E88"/>
    <w:rsid w:val="00A548E8"/>
    <w:rsid w:val="00A54D74"/>
    <w:rsid w:val="00A60045"/>
    <w:rsid w:val="00A60BEA"/>
    <w:rsid w:val="00A62190"/>
    <w:rsid w:val="00A63A6F"/>
    <w:rsid w:val="00A643D9"/>
    <w:rsid w:val="00A64E0D"/>
    <w:rsid w:val="00A650AB"/>
    <w:rsid w:val="00A65A47"/>
    <w:rsid w:val="00A660CB"/>
    <w:rsid w:val="00A663A4"/>
    <w:rsid w:val="00A6762D"/>
    <w:rsid w:val="00A67C6F"/>
    <w:rsid w:val="00A67DCA"/>
    <w:rsid w:val="00A7122B"/>
    <w:rsid w:val="00A717AD"/>
    <w:rsid w:val="00A720B9"/>
    <w:rsid w:val="00A72777"/>
    <w:rsid w:val="00A73C21"/>
    <w:rsid w:val="00A759E3"/>
    <w:rsid w:val="00A759F3"/>
    <w:rsid w:val="00A760CF"/>
    <w:rsid w:val="00A76991"/>
    <w:rsid w:val="00A76AA6"/>
    <w:rsid w:val="00A76C7F"/>
    <w:rsid w:val="00A80EDC"/>
    <w:rsid w:val="00A8112B"/>
    <w:rsid w:val="00A82DF7"/>
    <w:rsid w:val="00A83D26"/>
    <w:rsid w:val="00A83D83"/>
    <w:rsid w:val="00A84B2F"/>
    <w:rsid w:val="00A8764B"/>
    <w:rsid w:val="00A9094C"/>
    <w:rsid w:val="00A93413"/>
    <w:rsid w:val="00A93CEC"/>
    <w:rsid w:val="00A96408"/>
    <w:rsid w:val="00A96B25"/>
    <w:rsid w:val="00AA1527"/>
    <w:rsid w:val="00AA1607"/>
    <w:rsid w:val="00AA21A5"/>
    <w:rsid w:val="00AA2F11"/>
    <w:rsid w:val="00AA376D"/>
    <w:rsid w:val="00AA3889"/>
    <w:rsid w:val="00AA571C"/>
    <w:rsid w:val="00AA6522"/>
    <w:rsid w:val="00AA7858"/>
    <w:rsid w:val="00AB1B25"/>
    <w:rsid w:val="00AB37D8"/>
    <w:rsid w:val="00AB39E7"/>
    <w:rsid w:val="00AB3F60"/>
    <w:rsid w:val="00AB4EB5"/>
    <w:rsid w:val="00AB50B1"/>
    <w:rsid w:val="00AB5575"/>
    <w:rsid w:val="00AC014B"/>
    <w:rsid w:val="00AC0155"/>
    <w:rsid w:val="00AC0942"/>
    <w:rsid w:val="00AC211D"/>
    <w:rsid w:val="00AC274D"/>
    <w:rsid w:val="00AC2EE1"/>
    <w:rsid w:val="00AC521F"/>
    <w:rsid w:val="00AC53D8"/>
    <w:rsid w:val="00AC5D85"/>
    <w:rsid w:val="00AC6D7E"/>
    <w:rsid w:val="00AC78F4"/>
    <w:rsid w:val="00AD0C1C"/>
    <w:rsid w:val="00AD3389"/>
    <w:rsid w:val="00AD55DD"/>
    <w:rsid w:val="00AD599E"/>
    <w:rsid w:val="00AD65BE"/>
    <w:rsid w:val="00AD6C62"/>
    <w:rsid w:val="00AD731C"/>
    <w:rsid w:val="00AD7DB4"/>
    <w:rsid w:val="00AE016B"/>
    <w:rsid w:val="00AE1E12"/>
    <w:rsid w:val="00AE1FD9"/>
    <w:rsid w:val="00AE4A44"/>
    <w:rsid w:val="00AE4B5E"/>
    <w:rsid w:val="00AE606C"/>
    <w:rsid w:val="00AE6B45"/>
    <w:rsid w:val="00AF13C8"/>
    <w:rsid w:val="00AF4820"/>
    <w:rsid w:val="00AF5577"/>
    <w:rsid w:val="00AF6452"/>
    <w:rsid w:val="00AF6455"/>
    <w:rsid w:val="00B00EB7"/>
    <w:rsid w:val="00B0148F"/>
    <w:rsid w:val="00B01F33"/>
    <w:rsid w:val="00B040F0"/>
    <w:rsid w:val="00B0475F"/>
    <w:rsid w:val="00B06660"/>
    <w:rsid w:val="00B113FE"/>
    <w:rsid w:val="00B12334"/>
    <w:rsid w:val="00B12CB1"/>
    <w:rsid w:val="00B13377"/>
    <w:rsid w:val="00B164A1"/>
    <w:rsid w:val="00B17101"/>
    <w:rsid w:val="00B17150"/>
    <w:rsid w:val="00B17791"/>
    <w:rsid w:val="00B179EC"/>
    <w:rsid w:val="00B2010A"/>
    <w:rsid w:val="00B20A0F"/>
    <w:rsid w:val="00B21222"/>
    <w:rsid w:val="00B22066"/>
    <w:rsid w:val="00B229C9"/>
    <w:rsid w:val="00B22BB9"/>
    <w:rsid w:val="00B232C4"/>
    <w:rsid w:val="00B23355"/>
    <w:rsid w:val="00B23931"/>
    <w:rsid w:val="00B2638A"/>
    <w:rsid w:val="00B2639F"/>
    <w:rsid w:val="00B26460"/>
    <w:rsid w:val="00B264DA"/>
    <w:rsid w:val="00B26A81"/>
    <w:rsid w:val="00B27E26"/>
    <w:rsid w:val="00B32E57"/>
    <w:rsid w:val="00B33C9B"/>
    <w:rsid w:val="00B34838"/>
    <w:rsid w:val="00B3745C"/>
    <w:rsid w:val="00B378BE"/>
    <w:rsid w:val="00B4167D"/>
    <w:rsid w:val="00B42651"/>
    <w:rsid w:val="00B42BB8"/>
    <w:rsid w:val="00B43CF2"/>
    <w:rsid w:val="00B447E1"/>
    <w:rsid w:val="00B458FA"/>
    <w:rsid w:val="00B459A8"/>
    <w:rsid w:val="00B45B1D"/>
    <w:rsid w:val="00B45E37"/>
    <w:rsid w:val="00B45E94"/>
    <w:rsid w:val="00B4612E"/>
    <w:rsid w:val="00B50C67"/>
    <w:rsid w:val="00B5119B"/>
    <w:rsid w:val="00B514BB"/>
    <w:rsid w:val="00B51A6B"/>
    <w:rsid w:val="00B535C2"/>
    <w:rsid w:val="00B561EB"/>
    <w:rsid w:val="00B5725B"/>
    <w:rsid w:val="00B6120C"/>
    <w:rsid w:val="00B61A9B"/>
    <w:rsid w:val="00B61E5E"/>
    <w:rsid w:val="00B62DF1"/>
    <w:rsid w:val="00B63F52"/>
    <w:rsid w:val="00B64C1B"/>
    <w:rsid w:val="00B64FCB"/>
    <w:rsid w:val="00B652D2"/>
    <w:rsid w:val="00B65C1D"/>
    <w:rsid w:val="00B65D71"/>
    <w:rsid w:val="00B66287"/>
    <w:rsid w:val="00B670EA"/>
    <w:rsid w:val="00B67525"/>
    <w:rsid w:val="00B67CF3"/>
    <w:rsid w:val="00B70018"/>
    <w:rsid w:val="00B708BD"/>
    <w:rsid w:val="00B70E03"/>
    <w:rsid w:val="00B7287A"/>
    <w:rsid w:val="00B73CAC"/>
    <w:rsid w:val="00B73F8F"/>
    <w:rsid w:val="00B74912"/>
    <w:rsid w:val="00B74DD0"/>
    <w:rsid w:val="00B774DA"/>
    <w:rsid w:val="00B811D5"/>
    <w:rsid w:val="00B81322"/>
    <w:rsid w:val="00B817CA"/>
    <w:rsid w:val="00B8203A"/>
    <w:rsid w:val="00B820EB"/>
    <w:rsid w:val="00B82DFA"/>
    <w:rsid w:val="00B83795"/>
    <w:rsid w:val="00B84AF7"/>
    <w:rsid w:val="00B85902"/>
    <w:rsid w:val="00B85E25"/>
    <w:rsid w:val="00B86514"/>
    <w:rsid w:val="00B86A7D"/>
    <w:rsid w:val="00B87045"/>
    <w:rsid w:val="00B87055"/>
    <w:rsid w:val="00B87948"/>
    <w:rsid w:val="00B90CB0"/>
    <w:rsid w:val="00B9104A"/>
    <w:rsid w:val="00B9111A"/>
    <w:rsid w:val="00B91A0D"/>
    <w:rsid w:val="00B92EDB"/>
    <w:rsid w:val="00B9325D"/>
    <w:rsid w:val="00B93284"/>
    <w:rsid w:val="00B95554"/>
    <w:rsid w:val="00B95707"/>
    <w:rsid w:val="00B95C8B"/>
    <w:rsid w:val="00B961CB"/>
    <w:rsid w:val="00B96480"/>
    <w:rsid w:val="00B97559"/>
    <w:rsid w:val="00B97840"/>
    <w:rsid w:val="00BA0C49"/>
    <w:rsid w:val="00BA0E73"/>
    <w:rsid w:val="00BA200C"/>
    <w:rsid w:val="00BA2E55"/>
    <w:rsid w:val="00BA3F0D"/>
    <w:rsid w:val="00BA4555"/>
    <w:rsid w:val="00BA4D3A"/>
    <w:rsid w:val="00BA58DE"/>
    <w:rsid w:val="00BA60F1"/>
    <w:rsid w:val="00BA7088"/>
    <w:rsid w:val="00BA73EA"/>
    <w:rsid w:val="00BA7F25"/>
    <w:rsid w:val="00BB5AB3"/>
    <w:rsid w:val="00BB70CC"/>
    <w:rsid w:val="00BB7A46"/>
    <w:rsid w:val="00BC4BD4"/>
    <w:rsid w:val="00BC5255"/>
    <w:rsid w:val="00BC69AC"/>
    <w:rsid w:val="00BC6EAC"/>
    <w:rsid w:val="00BC7F29"/>
    <w:rsid w:val="00BD0006"/>
    <w:rsid w:val="00BD01C2"/>
    <w:rsid w:val="00BD051E"/>
    <w:rsid w:val="00BD3CEB"/>
    <w:rsid w:val="00BD3DC2"/>
    <w:rsid w:val="00BD4857"/>
    <w:rsid w:val="00BD6367"/>
    <w:rsid w:val="00BD7C99"/>
    <w:rsid w:val="00BE1B00"/>
    <w:rsid w:val="00BE1C56"/>
    <w:rsid w:val="00BE1F99"/>
    <w:rsid w:val="00BE322D"/>
    <w:rsid w:val="00BE451D"/>
    <w:rsid w:val="00BE5A3B"/>
    <w:rsid w:val="00BE6A45"/>
    <w:rsid w:val="00BE6FF7"/>
    <w:rsid w:val="00BE76A8"/>
    <w:rsid w:val="00BF06AD"/>
    <w:rsid w:val="00BF1BC5"/>
    <w:rsid w:val="00BF2476"/>
    <w:rsid w:val="00BF2AA5"/>
    <w:rsid w:val="00BF3A31"/>
    <w:rsid w:val="00BF41AE"/>
    <w:rsid w:val="00BF4614"/>
    <w:rsid w:val="00BF5139"/>
    <w:rsid w:val="00BF5BFB"/>
    <w:rsid w:val="00BF5E33"/>
    <w:rsid w:val="00C01604"/>
    <w:rsid w:val="00C02081"/>
    <w:rsid w:val="00C026E1"/>
    <w:rsid w:val="00C02FF8"/>
    <w:rsid w:val="00C034D7"/>
    <w:rsid w:val="00C052B7"/>
    <w:rsid w:val="00C05628"/>
    <w:rsid w:val="00C07117"/>
    <w:rsid w:val="00C16636"/>
    <w:rsid w:val="00C20220"/>
    <w:rsid w:val="00C21D85"/>
    <w:rsid w:val="00C22D93"/>
    <w:rsid w:val="00C2429B"/>
    <w:rsid w:val="00C2462E"/>
    <w:rsid w:val="00C24E98"/>
    <w:rsid w:val="00C25F91"/>
    <w:rsid w:val="00C31639"/>
    <w:rsid w:val="00C37699"/>
    <w:rsid w:val="00C37B1C"/>
    <w:rsid w:val="00C405A1"/>
    <w:rsid w:val="00C4101A"/>
    <w:rsid w:val="00C4131A"/>
    <w:rsid w:val="00C41632"/>
    <w:rsid w:val="00C4220B"/>
    <w:rsid w:val="00C455B5"/>
    <w:rsid w:val="00C45BDB"/>
    <w:rsid w:val="00C4714A"/>
    <w:rsid w:val="00C47F06"/>
    <w:rsid w:val="00C5005F"/>
    <w:rsid w:val="00C5007F"/>
    <w:rsid w:val="00C50F43"/>
    <w:rsid w:val="00C51E85"/>
    <w:rsid w:val="00C520CD"/>
    <w:rsid w:val="00C522E7"/>
    <w:rsid w:val="00C52651"/>
    <w:rsid w:val="00C60136"/>
    <w:rsid w:val="00C606F3"/>
    <w:rsid w:val="00C60B77"/>
    <w:rsid w:val="00C60F10"/>
    <w:rsid w:val="00C6400A"/>
    <w:rsid w:val="00C64028"/>
    <w:rsid w:val="00C64A5C"/>
    <w:rsid w:val="00C65D3E"/>
    <w:rsid w:val="00C66976"/>
    <w:rsid w:val="00C66ED8"/>
    <w:rsid w:val="00C6740C"/>
    <w:rsid w:val="00C7065D"/>
    <w:rsid w:val="00C707CB"/>
    <w:rsid w:val="00C70B12"/>
    <w:rsid w:val="00C72175"/>
    <w:rsid w:val="00C7258A"/>
    <w:rsid w:val="00C726BD"/>
    <w:rsid w:val="00C7387D"/>
    <w:rsid w:val="00C73AEE"/>
    <w:rsid w:val="00C74708"/>
    <w:rsid w:val="00C75996"/>
    <w:rsid w:val="00C76815"/>
    <w:rsid w:val="00C819C3"/>
    <w:rsid w:val="00C829C5"/>
    <w:rsid w:val="00C8440C"/>
    <w:rsid w:val="00C8639A"/>
    <w:rsid w:val="00C8659B"/>
    <w:rsid w:val="00C86C18"/>
    <w:rsid w:val="00C8717D"/>
    <w:rsid w:val="00C90AA4"/>
    <w:rsid w:val="00C90AF4"/>
    <w:rsid w:val="00C91A56"/>
    <w:rsid w:val="00C91CE6"/>
    <w:rsid w:val="00C937A2"/>
    <w:rsid w:val="00C93841"/>
    <w:rsid w:val="00C95767"/>
    <w:rsid w:val="00C97B6A"/>
    <w:rsid w:val="00CA0D49"/>
    <w:rsid w:val="00CA12A0"/>
    <w:rsid w:val="00CA3EAD"/>
    <w:rsid w:val="00CA417F"/>
    <w:rsid w:val="00CA45A5"/>
    <w:rsid w:val="00CA583D"/>
    <w:rsid w:val="00CA78CC"/>
    <w:rsid w:val="00CB0680"/>
    <w:rsid w:val="00CB2261"/>
    <w:rsid w:val="00CB34E2"/>
    <w:rsid w:val="00CB39AE"/>
    <w:rsid w:val="00CB3A97"/>
    <w:rsid w:val="00CB443F"/>
    <w:rsid w:val="00CB52F0"/>
    <w:rsid w:val="00CB6A93"/>
    <w:rsid w:val="00CC0ADA"/>
    <w:rsid w:val="00CC1FE7"/>
    <w:rsid w:val="00CC21CD"/>
    <w:rsid w:val="00CC222F"/>
    <w:rsid w:val="00CC251B"/>
    <w:rsid w:val="00CC26D9"/>
    <w:rsid w:val="00CC35E0"/>
    <w:rsid w:val="00CC3B3A"/>
    <w:rsid w:val="00CC6AE1"/>
    <w:rsid w:val="00CD039B"/>
    <w:rsid w:val="00CD1A85"/>
    <w:rsid w:val="00CD23C1"/>
    <w:rsid w:val="00CD246F"/>
    <w:rsid w:val="00CD30DF"/>
    <w:rsid w:val="00CD31B4"/>
    <w:rsid w:val="00CD328A"/>
    <w:rsid w:val="00CE018E"/>
    <w:rsid w:val="00CE0B77"/>
    <w:rsid w:val="00CE2322"/>
    <w:rsid w:val="00CE2681"/>
    <w:rsid w:val="00CE28E1"/>
    <w:rsid w:val="00CE2FD9"/>
    <w:rsid w:val="00CE4534"/>
    <w:rsid w:val="00CE5D79"/>
    <w:rsid w:val="00CE6302"/>
    <w:rsid w:val="00CE6962"/>
    <w:rsid w:val="00CE6AA9"/>
    <w:rsid w:val="00CE777C"/>
    <w:rsid w:val="00CF2130"/>
    <w:rsid w:val="00CF3D27"/>
    <w:rsid w:val="00CF47CA"/>
    <w:rsid w:val="00CF55A8"/>
    <w:rsid w:val="00CF5610"/>
    <w:rsid w:val="00CF5E9E"/>
    <w:rsid w:val="00D03B20"/>
    <w:rsid w:val="00D040D3"/>
    <w:rsid w:val="00D0584B"/>
    <w:rsid w:val="00D05A3E"/>
    <w:rsid w:val="00D0606C"/>
    <w:rsid w:val="00D073AE"/>
    <w:rsid w:val="00D10114"/>
    <w:rsid w:val="00D119BB"/>
    <w:rsid w:val="00D12F8B"/>
    <w:rsid w:val="00D1363E"/>
    <w:rsid w:val="00D14309"/>
    <w:rsid w:val="00D1557D"/>
    <w:rsid w:val="00D15F40"/>
    <w:rsid w:val="00D171C2"/>
    <w:rsid w:val="00D2045B"/>
    <w:rsid w:val="00D21B26"/>
    <w:rsid w:val="00D22DA0"/>
    <w:rsid w:val="00D2421B"/>
    <w:rsid w:val="00D24890"/>
    <w:rsid w:val="00D25929"/>
    <w:rsid w:val="00D3046C"/>
    <w:rsid w:val="00D30CDA"/>
    <w:rsid w:val="00D323F1"/>
    <w:rsid w:val="00D33D53"/>
    <w:rsid w:val="00D34BF5"/>
    <w:rsid w:val="00D36E0A"/>
    <w:rsid w:val="00D40E94"/>
    <w:rsid w:val="00D41B72"/>
    <w:rsid w:val="00D428F9"/>
    <w:rsid w:val="00D42DC9"/>
    <w:rsid w:val="00D43C49"/>
    <w:rsid w:val="00D45269"/>
    <w:rsid w:val="00D45C81"/>
    <w:rsid w:val="00D46832"/>
    <w:rsid w:val="00D475F7"/>
    <w:rsid w:val="00D47951"/>
    <w:rsid w:val="00D50941"/>
    <w:rsid w:val="00D51315"/>
    <w:rsid w:val="00D51419"/>
    <w:rsid w:val="00D5141A"/>
    <w:rsid w:val="00D51728"/>
    <w:rsid w:val="00D51CFD"/>
    <w:rsid w:val="00D54BEF"/>
    <w:rsid w:val="00D54F75"/>
    <w:rsid w:val="00D54FA7"/>
    <w:rsid w:val="00D564C7"/>
    <w:rsid w:val="00D5673F"/>
    <w:rsid w:val="00D5694C"/>
    <w:rsid w:val="00D57863"/>
    <w:rsid w:val="00D57D9C"/>
    <w:rsid w:val="00D57DC1"/>
    <w:rsid w:val="00D6534C"/>
    <w:rsid w:val="00D65FA1"/>
    <w:rsid w:val="00D6600E"/>
    <w:rsid w:val="00D671BF"/>
    <w:rsid w:val="00D674F6"/>
    <w:rsid w:val="00D675FE"/>
    <w:rsid w:val="00D70ED4"/>
    <w:rsid w:val="00D72AC4"/>
    <w:rsid w:val="00D734A5"/>
    <w:rsid w:val="00D737EB"/>
    <w:rsid w:val="00D76D14"/>
    <w:rsid w:val="00D773C6"/>
    <w:rsid w:val="00D7750D"/>
    <w:rsid w:val="00D80CB7"/>
    <w:rsid w:val="00D814A6"/>
    <w:rsid w:val="00D816F8"/>
    <w:rsid w:val="00D81B19"/>
    <w:rsid w:val="00D81C6A"/>
    <w:rsid w:val="00D81E4D"/>
    <w:rsid w:val="00D8300F"/>
    <w:rsid w:val="00D830B3"/>
    <w:rsid w:val="00D84AC9"/>
    <w:rsid w:val="00D916AB"/>
    <w:rsid w:val="00D93685"/>
    <w:rsid w:val="00D94062"/>
    <w:rsid w:val="00D948E4"/>
    <w:rsid w:val="00D94B67"/>
    <w:rsid w:val="00D956A7"/>
    <w:rsid w:val="00D95C02"/>
    <w:rsid w:val="00D95C2B"/>
    <w:rsid w:val="00D96224"/>
    <w:rsid w:val="00DA0678"/>
    <w:rsid w:val="00DA0AC4"/>
    <w:rsid w:val="00DA2C6A"/>
    <w:rsid w:val="00DA33F6"/>
    <w:rsid w:val="00DA3849"/>
    <w:rsid w:val="00DA38CA"/>
    <w:rsid w:val="00DA4279"/>
    <w:rsid w:val="00DA5698"/>
    <w:rsid w:val="00DA5A11"/>
    <w:rsid w:val="00DA6E0A"/>
    <w:rsid w:val="00DA77A1"/>
    <w:rsid w:val="00DA7D49"/>
    <w:rsid w:val="00DB0D07"/>
    <w:rsid w:val="00DB1BD4"/>
    <w:rsid w:val="00DB3265"/>
    <w:rsid w:val="00DB4C61"/>
    <w:rsid w:val="00DB504E"/>
    <w:rsid w:val="00DB59A0"/>
    <w:rsid w:val="00DB5E10"/>
    <w:rsid w:val="00DB7226"/>
    <w:rsid w:val="00DB74CE"/>
    <w:rsid w:val="00DC0F79"/>
    <w:rsid w:val="00DC1C42"/>
    <w:rsid w:val="00DC2933"/>
    <w:rsid w:val="00DC2B48"/>
    <w:rsid w:val="00DC2B8A"/>
    <w:rsid w:val="00DC2D31"/>
    <w:rsid w:val="00DC3607"/>
    <w:rsid w:val="00DC47C4"/>
    <w:rsid w:val="00DC5B2D"/>
    <w:rsid w:val="00DC6027"/>
    <w:rsid w:val="00DC6531"/>
    <w:rsid w:val="00DC6963"/>
    <w:rsid w:val="00DC6BDF"/>
    <w:rsid w:val="00DC7837"/>
    <w:rsid w:val="00DD0696"/>
    <w:rsid w:val="00DD141A"/>
    <w:rsid w:val="00DD2BD4"/>
    <w:rsid w:val="00DD3091"/>
    <w:rsid w:val="00DD3101"/>
    <w:rsid w:val="00DD5659"/>
    <w:rsid w:val="00DD6889"/>
    <w:rsid w:val="00DD6B54"/>
    <w:rsid w:val="00DE25A8"/>
    <w:rsid w:val="00DE40E1"/>
    <w:rsid w:val="00DE4E4D"/>
    <w:rsid w:val="00DF0221"/>
    <w:rsid w:val="00DF0C98"/>
    <w:rsid w:val="00DF1F48"/>
    <w:rsid w:val="00DF22DD"/>
    <w:rsid w:val="00DF52B1"/>
    <w:rsid w:val="00E002E5"/>
    <w:rsid w:val="00E00FD3"/>
    <w:rsid w:val="00E0175E"/>
    <w:rsid w:val="00E01E16"/>
    <w:rsid w:val="00E0385A"/>
    <w:rsid w:val="00E03931"/>
    <w:rsid w:val="00E0495F"/>
    <w:rsid w:val="00E04EBF"/>
    <w:rsid w:val="00E05075"/>
    <w:rsid w:val="00E07036"/>
    <w:rsid w:val="00E0790B"/>
    <w:rsid w:val="00E07B04"/>
    <w:rsid w:val="00E07BE2"/>
    <w:rsid w:val="00E10D51"/>
    <w:rsid w:val="00E10DBF"/>
    <w:rsid w:val="00E10F14"/>
    <w:rsid w:val="00E11381"/>
    <w:rsid w:val="00E151D1"/>
    <w:rsid w:val="00E201BC"/>
    <w:rsid w:val="00E22433"/>
    <w:rsid w:val="00E22A47"/>
    <w:rsid w:val="00E24D8B"/>
    <w:rsid w:val="00E2563B"/>
    <w:rsid w:val="00E25B41"/>
    <w:rsid w:val="00E25E23"/>
    <w:rsid w:val="00E25F6B"/>
    <w:rsid w:val="00E27012"/>
    <w:rsid w:val="00E30B39"/>
    <w:rsid w:val="00E30F4F"/>
    <w:rsid w:val="00E314E8"/>
    <w:rsid w:val="00E319BB"/>
    <w:rsid w:val="00E32399"/>
    <w:rsid w:val="00E336AA"/>
    <w:rsid w:val="00E35292"/>
    <w:rsid w:val="00E35636"/>
    <w:rsid w:val="00E35C2D"/>
    <w:rsid w:val="00E3663C"/>
    <w:rsid w:val="00E4209D"/>
    <w:rsid w:val="00E425E4"/>
    <w:rsid w:val="00E43985"/>
    <w:rsid w:val="00E43B21"/>
    <w:rsid w:val="00E43F5C"/>
    <w:rsid w:val="00E464A3"/>
    <w:rsid w:val="00E46EA1"/>
    <w:rsid w:val="00E47A00"/>
    <w:rsid w:val="00E5039D"/>
    <w:rsid w:val="00E506E0"/>
    <w:rsid w:val="00E517D6"/>
    <w:rsid w:val="00E519E0"/>
    <w:rsid w:val="00E523DA"/>
    <w:rsid w:val="00E52EAA"/>
    <w:rsid w:val="00E535E7"/>
    <w:rsid w:val="00E5386A"/>
    <w:rsid w:val="00E53893"/>
    <w:rsid w:val="00E53AAA"/>
    <w:rsid w:val="00E553AA"/>
    <w:rsid w:val="00E55F4A"/>
    <w:rsid w:val="00E60995"/>
    <w:rsid w:val="00E61035"/>
    <w:rsid w:val="00E61F44"/>
    <w:rsid w:val="00E62E2F"/>
    <w:rsid w:val="00E63ABF"/>
    <w:rsid w:val="00E64D48"/>
    <w:rsid w:val="00E65115"/>
    <w:rsid w:val="00E66BA1"/>
    <w:rsid w:val="00E66FF8"/>
    <w:rsid w:val="00E70084"/>
    <w:rsid w:val="00E73824"/>
    <w:rsid w:val="00E74049"/>
    <w:rsid w:val="00E7551A"/>
    <w:rsid w:val="00E80C37"/>
    <w:rsid w:val="00E80E1C"/>
    <w:rsid w:val="00E85DCB"/>
    <w:rsid w:val="00E86DC8"/>
    <w:rsid w:val="00E90260"/>
    <w:rsid w:val="00E90399"/>
    <w:rsid w:val="00E90845"/>
    <w:rsid w:val="00E943A6"/>
    <w:rsid w:val="00E9487A"/>
    <w:rsid w:val="00E94B55"/>
    <w:rsid w:val="00E94CE9"/>
    <w:rsid w:val="00E954AD"/>
    <w:rsid w:val="00E96DCE"/>
    <w:rsid w:val="00EA1BB9"/>
    <w:rsid w:val="00EA3EED"/>
    <w:rsid w:val="00EA45C8"/>
    <w:rsid w:val="00EA478D"/>
    <w:rsid w:val="00EA50F0"/>
    <w:rsid w:val="00EA5DAA"/>
    <w:rsid w:val="00EA6310"/>
    <w:rsid w:val="00EA6A47"/>
    <w:rsid w:val="00EA6BC7"/>
    <w:rsid w:val="00EA73F1"/>
    <w:rsid w:val="00EA7EE1"/>
    <w:rsid w:val="00EB0825"/>
    <w:rsid w:val="00EB41F4"/>
    <w:rsid w:val="00EB599C"/>
    <w:rsid w:val="00EB6E1C"/>
    <w:rsid w:val="00EC33D1"/>
    <w:rsid w:val="00EC38F4"/>
    <w:rsid w:val="00EC5D50"/>
    <w:rsid w:val="00EC605F"/>
    <w:rsid w:val="00EC771C"/>
    <w:rsid w:val="00ED0792"/>
    <w:rsid w:val="00ED14A8"/>
    <w:rsid w:val="00ED1852"/>
    <w:rsid w:val="00ED18AF"/>
    <w:rsid w:val="00EE05C7"/>
    <w:rsid w:val="00EE1555"/>
    <w:rsid w:val="00EE17BB"/>
    <w:rsid w:val="00EE236B"/>
    <w:rsid w:val="00EE2D38"/>
    <w:rsid w:val="00EE33A7"/>
    <w:rsid w:val="00EE4AA5"/>
    <w:rsid w:val="00EE5BC6"/>
    <w:rsid w:val="00EE6FD6"/>
    <w:rsid w:val="00EF0C89"/>
    <w:rsid w:val="00EF1DDD"/>
    <w:rsid w:val="00EF22AB"/>
    <w:rsid w:val="00EF23D6"/>
    <w:rsid w:val="00EF4634"/>
    <w:rsid w:val="00EF4CDE"/>
    <w:rsid w:val="00EF748C"/>
    <w:rsid w:val="00EF7974"/>
    <w:rsid w:val="00F03114"/>
    <w:rsid w:val="00F0561E"/>
    <w:rsid w:val="00F05641"/>
    <w:rsid w:val="00F05B0C"/>
    <w:rsid w:val="00F06D75"/>
    <w:rsid w:val="00F071A7"/>
    <w:rsid w:val="00F10D3A"/>
    <w:rsid w:val="00F10E10"/>
    <w:rsid w:val="00F11799"/>
    <w:rsid w:val="00F12145"/>
    <w:rsid w:val="00F128CF"/>
    <w:rsid w:val="00F12E5C"/>
    <w:rsid w:val="00F13162"/>
    <w:rsid w:val="00F14803"/>
    <w:rsid w:val="00F15254"/>
    <w:rsid w:val="00F15347"/>
    <w:rsid w:val="00F153F4"/>
    <w:rsid w:val="00F15572"/>
    <w:rsid w:val="00F17303"/>
    <w:rsid w:val="00F17893"/>
    <w:rsid w:val="00F20777"/>
    <w:rsid w:val="00F21384"/>
    <w:rsid w:val="00F22897"/>
    <w:rsid w:val="00F2614D"/>
    <w:rsid w:val="00F2666E"/>
    <w:rsid w:val="00F30EDF"/>
    <w:rsid w:val="00F312D3"/>
    <w:rsid w:val="00F321E8"/>
    <w:rsid w:val="00F335DC"/>
    <w:rsid w:val="00F33D04"/>
    <w:rsid w:val="00F33E47"/>
    <w:rsid w:val="00F357A5"/>
    <w:rsid w:val="00F35A9B"/>
    <w:rsid w:val="00F35C9C"/>
    <w:rsid w:val="00F361CD"/>
    <w:rsid w:val="00F3754A"/>
    <w:rsid w:val="00F4074D"/>
    <w:rsid w:val="00F40931"/>
    <w:rsid w:val="00F41470"/>
    <w:rsid w:val="00F42823"/>
    <w:rsid w:val="00F428B7"/>
    <w:rsid w:val="00F4571B"/>
    <w:rsid w:val="00F46552"/>
    <w:rsid w:val="00F46D39"/>
    <w:rsid w:val="00F47288"/>
    <w:rsid w:val="00F472B9"/>
    <w:rsid w:val="00F51040"/>
    <w:rsid w:val="00F525E9"/>
    <w:rsid w:val="00F52604"/>
    <w:rsid w:val="00F52959"/>
    <w:rsid w:val="00F5307D"/>
    <w:rsid w:val="00F5339C"/>
    <w:rsid w:val="00F53A06"/>
    <w:rsid w:val="00F55CC6"/>
    <w:rsid w:val="00F56467"/>
    <w:rsid w:val="00F57699"/>
    <w:rsid w:val="00F6010D"/>
    <w:rsid w:val="00F61571"/>
    <w:rsid w:val="00F644A1"/>
    <w:rsid w:val="00F70D5F"/>
    <w:rsid w:val="00F70E1D"/>
    <w:rsid w:val="00F71C9D"/>
    <w:rsid w:val="00F71F5D"/>
    <w:rsid w:val="00F72974"/>
    <w:rsid w:val="00F74E8F"/>
    <w:rsid w:val="00F75FB7"/>
    <w:rsid w:val="00F778E3"/>
    <w:rsid w:val="00F77EFE"/>
    <w:rsid w:val="00F8073F"/>
    <w:rsid w:val="00F80D4A"/>
    <w:rsid w:val="00F81CE7"/>
    <w:rsid w:val="00F83D41"/>
    <w:rsid w:val="00F842F4"/>
    <w:rsid w:val="00F85229"/>
    <w:rsid w:val="00F8571E"/>
    <w:rsid w:val="00F85ED3"/>
    <w:rsid w:val="00F872F9"/>
    <w:rsid w:val="00F87E05"/>
    <w:rsid w:val="00F90247"/>
    <w:rsid w:val="00F91EB3"/>
    <w:rsid w:val="00F924BE"/>
    <w:rsid w:val="00F925C0"/>
    <w:rsid w:val="00F9323E"/>
    <w:rsid w:val="00F94724"/>
    <w:rsid w:val="00F94AEC"/>
    <w:rsid w:val="00F94BB0"/>
    <w:rsid w:val="00F955C5"/>
    <w:rsid w:val="00F96F03"/>
    <w:rsid w:val="00F97B83"/>
    <w:rsid w:val="00F97BED"/>
    <w:rsid w:val="00FA06D2"/>
    <w:rsid w:val="00FA085A"/>
    <w:rsid w:val="00FA0AEC"/>
    <w:rsid w:val="00FA1750"/>
    <w:rsid w:val="00FA2720"/>
    <w:rsid w:val="00FA2D02"/>
    <w:rsid w:val="00FA3AAE"/>
    <w:rsid w:val="00FA48D4"/>
    <w:rsid w:val="00FA5448"/>
    <w:rsid w:val="00FA5AB4"/>
    <w:rsid w:val="00FA78E4"/>
    <w:rsid w:val="00FB00AC"/>
    <w:rsid w:val="00FB0678"/>
    <w:rsid w:val="00FB0899"/>
    <w:rsid w:val="00FB23BE"/>
    <w:rsid w:val="00FB272C"/>
    <w:rsid w:val="00FB3EE0"/>
    <w:rsid w:val="00FB4620"/>
    <w:rsid w:val="00FB4827"/>
    <w:rsid w:val="00FB4853"/>
    <w:rsid w:val="00FB59AB"/>
    <w:rsid w:val="00FB7B36"/>
    <w:rsid w:val="00FB7E48"/>
    <w:rsid w:val="00FC3B84"/>
    <w:rsid w:val="00FC55FA"/>
    <w:rsid w:val="00FC5DC8"/>
    <w:rsid w:val="00FD29E1"/>
    <w:rsid w:val="00FD4121"/>
    <w:rsid w:val="00FD4174"/>
    <w:rsid w:val="00FD5B5E"/>
    <w:rsid w:val="00FD61BC"/>
    <w:rsid w:val="00FD63C4"/>
    <w:rsid w:val="00FE0414"/>
    <w:rsid w:val="00FE0B5E"/>
    <w:rsid w:val="00FE1969"/>
    <w:rsid w:val="00FE1AF8"/>
    <w:rsid w:val="00FE2E30"/>
    <w:rsid w:val="00FE44BF"/>
    <w:rsid w:val="00FE4632"/>
    <w:rsid w:val="00FE4B13"/>
    <w:rsid w:val="00FE4CBC"/>
    <w:rsid w:val="00FE4E05"/>
    <w:rsid w:val="00FE4FC1"/>
    <w:rsid w:val="00FE5697"/>
    <w:rsid w:val="00FE5D31"/>
    <w:rsid w:val="00FE6E87"/>
    <w:rsid w:val="00FE719F"/>
    <w:rsid w:val="00FF0D57"/>
    <w:rsid w:val="00FF0FB8"/>
    <w:rsid w:val="00FF12E9"/>
    <w:rsid w:val="00FF1E71"/>
    <w:rsid w:val="00FF2816"/>
    <w:rsid w:val="00FF2F72"/>
    <w:rsid w:val="00FF3407"/>
    <w:rsid w:val="00FF493B"/>
    <w:rsid w:val="00FF5AF5"/>
    <w:rsid w:val="00FF6284"/>
    <w:rsid w:val="00FF6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4474CE-3FDE-4D74-AB50-1AEFCD28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1F4"/>
  </w:style>
  <w:style w:type="paragraph" w:styleId="1">
    <w:name w:val="heading 1"/>
    <w:basedOn w:val="a"/>
    <w:next w:val="a"/>
    <w:qFormat/>
    <w:rsid w:val="00424473"/>
    <w:pPr>
      <w:keepNext/>
      <w:jc w:val="center"/>
      <w:outlineLvl w:val="0"/>
    </w:pPr>
    <w:rPr>
      <w:b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3F50CB"/>
    <w:pPr>
      <w:spacing w:after="120" w:line="480" w:lineRule="auto"/>
    </w:pPr>
    <w:rPr>
      <w:sz w:val="24"/>
      <w:szCs w:val="24"/>
    </w:rPr>
  </w:style>
  <w:style w:type="paragraph" w:styleId="a3">
    <w:name w:val="Body Text"/>
    <w:basedOn w:val="a"/>
    <w:link w:val="a4"/>
    <w:rsid w:val="003F50CB"/>
    <w:pPr>
      <w:spacing w:after="120"/>
    </w:pPr>
  </w:style>
  <w:style w:type="character" w:customStyle="1" w:styleId="a4">
    <w:name w:val="Основной текст Знак"/>
    <w:basedOn w:val="a0"/>
    <w:link w:val="a3"/>
    <w:rsid w:val="009B3507"/>
  </w:style>
  <w:style w:type="paragraph" w:styleId="a5">
    <w:name w:val="Body Text Indent"/>
    <w:basedOn w:val="a"/>
    <w:rsid w:val="003F50CB"/>
    <w:pPr>
      <w:spacing w:after="120"/>
      <w:ind w:left="283"/>
    </w:pPr>
  </w:style>
  <w:style w:type="table" w:styleId="a6">
    <w:name w:val="Table Grid"/>
    <w:basedOn w:val="a1"/>
    <w:rsid w:val="001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D0A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next w:val="a8"/>
    <w:link w:val="a9"/>
    <w:qFormat/>
    <w:rsid w:val="00FB4853"/>
    <w:pPr>
      <w:suppressAutoHyphens/>
      <w:jc w:val="center"/>
    </w:pPr>
    <w:rPr>
      <w:b/>
      <w:sz w:val="32"/>
      <w:lang w:eastAsia="ar-SA"/>
    </w:rPr>
  </w:style>
  <w:style w:type="paragraph" w:styleId="a8">
    <w:name w:val="Subtitle"/>
    <w:basedOn w:val="a"/>
    <w:next w:val="a3"/>
    <w:link w:val="aa"/>
    <w:qFormat/>
    <w:rsid w:val="00FB4853"/>
    <w:pPr>
      <w:suppressAutoHyphens/>
      <w:jc w:val="center"/>
    </w:pPr>
    <w:rPr>
      <w:b/>
      <w:sz w:val="28"/>
      <w:lang w:eastAsia="ar-SA"/>
    </w:rPr>
  </w:style>
  <w:style w:type="character" w:customStyle="1" w:styleId="aa">
    <w:name w:val="Подзаголовок Знак"/>
    <w:link w:val="a8"/>
    <w:rsid w:val="00FB4853"/>
    <w:rPr>
      <w:b/>
      <w:sz w:val="28"/>
      <w:lang w:eastAsia="ar-SA"/>
    </w:rPr>
  </w:style>
  <w:style w:type="character" w:customStyle="1" w:styleId="a9">
    <w:name w:val="Название Знак"/>
    <w:link w:val="a7"/>
    <w:rsid w:val="00FB4853"/>
    <w:rPr>
      <w:b/>
      <w:sz w:val="32"/>
      <w:lang w:eastAsia="ar-SA"/>
    </w:rPr>
  </w:style>
  <w:style w:type="paragraph" w:customStyle="1" w:styleId="ab">
    <w:name w:val="Содержимое таблицы"/>
    <w:basedOn w:val="a"/>
    <w:rsid w:val="003F7D63"/>
    <w:pPr>
      <w:widowControl w:val="0"/>
      <w:suppressLineNumbers/>
      <w:suppressAutoHyphens/>
    </w:pPr>
    <w:rPr>
      <w:rFonts w:eastAsia="Arial Unicode MS"/>
      <w:kern w:val="1"/>
      <w:sz w:val="24"/>
      <w:szCs w:val="24"/>
    </w:rPr>
  </w:style>
  <w:style w:type="character" w:styleId="ac">
    <w:name w:val="Hyperlink"/>
    <w:uiPriority w:val="99"/>
    <w:unhideWhenUsed/>
    <w:rsid w:val="00237F32"/>
    <w:rPr>
      <w:color w:val="0000FF"/>
      <w:u w:val="single"/>
    </w:rPr>
  </w:style>
  <w:style w:type="paragraph" w:styleId="ad">
    <w:name w:val="Balloon Text"/>
    <w:basedOn w:val="a"/>
    <w:link w:val="ae"/>
    <w:rsid w:val="00932028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32028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5A1FC9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5A1FC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5A1FC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5A1FC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5A1FC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AA571C"/>
    <w:rPr>
      <w:rFonts w:ascii="Franklin Gothic Medium Cond" w:hAnsi="Franklin Gothic Medium Cond" w:cs="Franklin Gothic Medium Cond"/>
      <w:sz w:val="28"/>
      <w:szCs w:val="28"/>
    </w:rPr>
  </w:style>
  <w:style w:type="character" w:customStyle="1" w:styleId="FontStyle16">
    <w:name w:val="Font Style16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AA571C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">
    <w:name w:val="Font Style17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styleId="af">
    <w:name w:val="No Spacing"/>
    <w:link w:val="af0"/>
    <w:uiPriority w:val="1"/>
    <w:qFormat/>
    <w:rsid w:val="00BF5E33"/>
    <w:rPr>
      <w:sz w:val="24"/>
    </w:rPr>
  </w:style>
  <w:style w:type="character" w:customStyle="1" w:styleId="af0">
    <w:name w:val="Без интервала Знак"/>
    <w:link w:val="af"/>
    <w:uiPriority w:val="1"/>
    <w:locked/>
    <w:rsid w:val="00F128CF"/>
    <w:rPr>
      <w:sz w:val="24"/>
      <w:lang w:val="ru-RU" w:eastAsia="ru-RU" w:bidi="ar-SA"/>
    </w:rPr>
  </w:style>
  <w:style w:type="paragraph" w:customStyle="1" w:styleId="FR1">
    <w:name w:val="FR1"/>
    <w:rsid w:val="00F128CF"/>
    <w:pPr>
      <w:widowControl w:val="0"/>
      <w:suppressAutoHyphens/>
      <w:autoSpaceDE w:val="0"/>
      <w:spacing w:line="300" w:lineRule="auto"/>
    </w:pPr>
    <w:rPr>
      <w:rFonts w:eastAsia="Arial"/>
      <w:b/>
      <w:bCs/>
      <w:sz w:val="28"/>
      <w:szCs w:val="28"/>
      <w:lang w:eastAsia="ar-SA"/>
    </w:rPr>
  </w:style>
  <w:style w:type="paragraph" w:styleId="af1">
    <w:name w:val="header"/>
    <w:basedOn w:val="a"/>
    <w:link w:val="af2"/>
    <w:uiPriority w:val="99"/>
    <w:rsid w:val="000E73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E7357"/>
  </w:style>
  <w:style w:type="paragraph" w:styleId="af3">
    <w:name w:val="footer"/>
    <w:basedOn w:val="a"/>
    <w:link w:val="af4"/>
    <w:rsid w:val="000E73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E7357"/>
  </w:style>
  <w:style w:type="character" w:styleId="af5">
    <w:name w:val="FollowedHyperlink"/>
    <w:uiPriority w:val="99"/>
    <w:unhideWhenUsed/>
    <w:rsid w:val="00C60B77"/>
    <w:rPr>
      <w:color w:val="954F72"/>
      <w:u w:val="single"/>
    </w:rPr>
  </w:style>
  <w:style w:type="paragraph" w:customStyle="1" w:styleId="xl66">
    <w:name w:val="xl66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60B77"/>
    <w:pPr>
      <w:shd w:val="clear" w:color="000000" w:fill="F2F2F2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71">
    <w:name w:val="xl71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af6">
    <w:name w:val="List Paragraph"/>
    <w:aliases w:val="Варианты ответов,Абзац списка11,ПАРАГРАФ,Нумерованый список,Нумерованный спиков,Subtle Emphasis,head 5,Светлая сетка - Акцент 31,AC List 01,List Paragraph,_Абзац списка,A_маркированный_список,Абзац Стас,Bullet List,FooterText,numbered"/>
    <w:basedOn w:val="a"/>
    <w:link w:val="af7"/>
    <w:uiPriority w:val="34"/>
    <w:qFormat/>
    <w:rsid w:val="00604E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D4EC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8">
    <w:name w:val="Normal (Web)"/>
    <w:basedOn w:val="a"/>
    <w:uiPriority w:val="99"/>
    <w:unhideWhenUsed/>
    <w:rsid w:val="000D270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21">
    <w:name w:val="Основной текст 21"/>
    <w:basedOn w:val="a"/>
    <w:rsid w:val="00844499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af7">
    <w:name w:val="Абзац списка Знак"/>
    <w:aliases w:val="Варианты ответов Знак,Абзац списка11 Знак,ПАРАГРАФ Знак,Нумерованый список Знак,Нумерованный спиков Знак,Subtle Emphasis Знак,head 5 Знак,Светлая сетка - Акцент 31 Знак,AC List 01 Знак,List Paragraph Знак,_Абзац списка Знак"/>
    <w:link w:val="af6"/>
    <w:uiPriority w:val="34"/>
    <w:qFormat/>
    <w:locked/>
    <w:rsid w:val="001F1C5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07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3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C8E30-70B7-4A26-A569-9CEE338B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26</Pages>
  <Words>3541</Words>
  <Characters>28701</Characters>
  <Application>Microsoft Office Word</Application>
  <DocSecurity>0</DocSecurity>
  <Lines>239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32178</CharactersWithSpaces>
  <SharedDoc>false</SharedDoc>
  <HLinks>
    <vt:vector size="6" baseType="variant">
      <vt:variant>
        <vt:i4>3276902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consultantplus://offline/ref=B45F33745BD6038A5C7D78B671151A02F14C631E22BBE83394AD422BDBEC213EBBDEF4CA479B7908qE3CJ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ngv-dep</dc:creator>
  <cp:keywords/>
  <cp:lastModifiedBy>Муслимова Ю.А.</cp:lastModifiedBy>
  <cp:revision>27</cp:revision>
  <cp:lastPrinted>2025-10-31T05:02:00Z</cp:lastPrinted>
  <dcterms:created xsi:type="dcterms:W3CDTF">2024-04-24T09:29:00Z</dcterms:created>
  <dcterms:modified xsi:type="dcterms:W3CDTF">2025-12-04T09:55:00Z</dcterms:modified>
</cp:coreProperties>
</file>